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CF" w:rsidRPr="00213F6E" w:rsidRDefault="00DC4933" w:rsidP="00FE50CF">
      <w:pPr>
        <w:widowControl w:val="0"/>
        <w:spacing w:line="240" w:lineRule="exact"/>
        <w:jc w:val="center"/>
        <w:outlineLvl w:val="0"/>
      </w:pPr>
      <w:r>
        <w:t>ПОЛУ</w:t>
      </w:r>
      <w:r w:rsidR="00213F6E" w:rsidRPr="00213F6E">
        <w:t>ГОДОВО</w:t>
      </w:r>
      <w:r w:rsidR="00E85A52">
        <w:t>Й</w:t>
      </w:r>
      <w:r w:rsidR="00FE50CF" w:rsidRPr="00213F6E">
        <w:t xml:space="preserve"> ОТЧ</w:t>
      </w:r>
      <w:r w:rsidR="00E85A52">
        <w:t>Ё</w:t>
      </w:r>
      <w:r w:rsidR="00FE50CF" w:rsidRPr="00213F6E">
        <w:t>Т</w:t>
      </w:r>
    </w:p>
    <w:p w:rsidR="00FE50CF" w:rsidRPr="00213F6E" w:rsidRDefault="00FE50CF" w:rsidP="00FE50CF">
      <w:pPr>
        <w:widowControl w:val="0"/>
        <w:jc w:val="center"/>
      </w:pPr>
      <w:r w:rsidRPr="00213F6E">
        <w:t>о состоянии охраны труда</w:t>
      </w:r>
    </w:p>
    <w:p w:rsidR="00FE50CF" w:rsidRPr="00213F6E" w:rsidRDefault="00213F6E" w:rsidP="00FE50CF">
      <w:pPr>
        <w:widowControl w:val="0"/>
        <w:jc w:val="center"/>
      </w:pPr>
      <w:r w:rsidRPr="00213F6E">
        <w:t>за 20</w:t>
      </w:r>
      <w:r w:rsidR="00E87CAC">
        <w:t>2</w:t>
      </w:r>
      <w:r w:rsidR="00DC4933">
        <w:t>1</w:t>
      </w:r>
      <w:r w:rsidR="00FE50CF" w:rsidRPr="00213F6E">
        <w:t xml:space="preserve"> г.</w:t>
      </w:r>
    </w:p>
    <w:p w:rsidR="00FE50CF" w:rsidRDefault="007C1F3B" w:rsidP="001A5FCD">
      <w:pPr>
        <w:widowControl w:val="0"/>
        <w:spacing w:before="120"/>
      </w:pPr>
      <w:r>
        <w:t xml:space="preserve">              </w:t>
      </w:r>
      <w:r w:rsidR="00FE50CF">
        <w:t>_____________________________________________________</w:t>
      </w:r>
    </w:p>
    <w:p w:rsidR="00FE50CF" w:rsidRDefault="00FE50CF" w:rsidP="001A5FCD">
      <w:pPr>
        <w:widowControl w:val="0"/>
        <w:spacing w:before="6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организации)</w:t>
      </w:r>
    </w:p>
    <w:p w:rsidR="00213F6E" w:rsidRPr="001A5FCD" w:rsidRDefault="00213F6E" w:rsidP="001A5FCD">
      <w:pPr>
        <w:widowControl w:val="0"/>
        <w:spacing w:before="60" w:line="200" w:lineRule="exact"/>
        <w:jc w:val="center"/>
        <w:rPr>
          <w:sz w:val="24"/>
          <w:szCs w:val="24"/>
        </w:rPr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0"/>
        <w:gridCol w:w="3635"/>
        <w:gridCol w:w="1729"/>
        <w:gridCol w:w="1553"/>
        <w:gridCol w:w="1645"/>
      </w:tblGrid>
      <w:tr w:rsidR="00FE50CF" w:rsidRPr="00CD7802" w:rsidTr="00CE337B">
        <w:trPr>
          <w:cantSplit/>
          <w:trHeight w:val="395"/>
          <w:jc w:val="center"/>
        </w:trPr>
        <w:tc>
          <w:tcPr>
            <w:tcW w:w="940" w:type="dxa"/>
            <w:vMerge w:val="restart"/>
            <w:tcBorders>
              <w:bottom w:val="nil"/>
            </w:tcBorders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80" w:after="8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35" w:type="dxa"/>
            <w:vMerge w:val="restart"/>
            <w:tcBorders>
              <w:bottom w:val="nil"/>
            </w:tcBorders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80" w:after="80" w:line="240" w:lineRule="exact"/>
              <w:ind w:left="-84" w:righ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198" w:type="dxa"/>
            <w:gridSpan w:val="2"/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br/>
              <w:t>оценка показателя</w:t>
            </w:r>
          </w:p>
        </w:tc>
      </w:tr>
      <w:tr w:rsidR="00FE50CF" w:rsidRPr="00CD7802" w:rsidTr="00213F6E">
        <w:trPr>
          <w:cantSplit/>
          <w:trHeight w:val="301"/>
          <w:jc w:val="center"/>
        </w:trPr>
        <w:tc>
          <w:tcPr>
            <w:tcW w:w="940" w:type="dxa"/>
            <w:vMerge/>
            <w:tcBorders>
              <w:bottom w:val="nil"/>
            </w:tcBorders>
          </w:tcPr>
          <w:p w:rsidR="00FE50CF" w:rsidRPr="00CD7802" w:rsidRDefault="00FE50CF" w:rsidP="00CE337B">
            <w:pPr>
              <w:widowControl w:val="0"/>
              <w:spacing w:line="240" w:lineRule="exact"/>
            </w:pPr>
          </w:p>
        </w:tc>
        <w:tc>
          <w:tcPr>
            <w:tcW w:w="3635" w:type="dxa"/>
            <w:vMerge/>
            <w:tcBorders>
              <w:bottom w:val="nil"/>
            </w:tcBorders>
          </w:tcPr>
          <w:p w:rsidR="00FE50CF" w:rsidRPr="00CD7802" w:rsidRDefault="00FE50CF" w:rsidP="00CE337B">
            <w:pPr>
              <w:widowControl w:val="0"/>
              <w:spacing w:line="240" w:lineRule="exact"/>
            </w:pPr>
          </w:p>
        </w:tc>
        <w:tc>
          <w:tcPr>
            <w:tcW w:w="1729" w:type="dxa"/>
            <w:vMerge/>
            <w:tcBorders>
              <w:bottom w:val="nil"/>
            </w:tcBorders>
          </w:tcPr>
          <w:p w:rsidR="00FE50CF" w:rsidRPr="00CD7802" w:rsidRDefault="00FE50CF" w:rsidP="00CE337B">
            <w:pPr>
              <w:widowControl w:val="0"/>
              <w:spacing w:line="240" w:lineRule="exact"/>
            </w:pPr>
          </w:p>
        </w:tc>
        <w:tc>
          <w:tcPr>
            <w:tcW w:w="1553" w:type="dxa"/>
            <w:tcBorders>
              <w:bottom w:val="nil"/>
            </w:tcBorders>
          </w:tcPr>
          <w:p w:rsidR="00FE50CF" w:rsidRPr="00CD7802" w:rsidRDefault="00213F6E" w:rsidP="00CE337B">
            <w:pPr>
              <w:pStyle w:val="PlainText1"/>
              <w:widowControl w:val="0"/>
              <w:spacing w:before="80" w:after="80" w:line="240" w:lineRule="exact"/>
              <w:ind w:left="-53" w:right="-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5" w:type="dxa"/>
            <w:tcBorders>
              <w:bottom w:val="nil"/>
            </w:tcBorders>
          </w:tcPr>
          <w:p w:rsidR="00FE50CF" w:rsidRPr="00CD7802" w:rsidRDefault="00213F6E" w:rsidP="00CE337B">
            <w:pPr>
              <w:pStyle w:val="PlainText1"/>
              <w:widowControl w:val="0"/>
              <w:spacing w:before="80" w:after="8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7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B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E50CF" w:rsidRPr="008A5BF5" w:rsidRDefault="00FE50CF" w:rsidP="00FE50CF">
      <w:pPr>
        <w:rPr>
          <w:sz w:val="2"/>
          <w:szCs w:val="2"/>
        </w:rPr>
      </w:pPr>
    </w:p>
    <w:tbl>
      <w:tblPr>
        <w:tblW w:w="9513" w:type="dxa"/>
        <w:jc w:val="center"/>
        <w:tblLook w:val="0000" w:firstRow="0" w:lastRow="0" w:firstColumn="0" w:lastColumn="0" w:noHBand="0" w:noVBand="0"/>
      </w:tblPr>
      <w:tblGrid>
        <w:gridCol w:w="940"/>
        <w:gridCol w:w="3644"/>
        <w:gridCol w:w="1720"/>
        <w:gridCol w:w="1553"/>
        <w:gridCol w:w="1656"/>
      </w:tblGrid>
      <w:tr w:rsidR="00FE50CF" w:rsidRPr="00CD7802" w:rsidTr="00CE337B">
        <w:trPr>
          <w:tblHeader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CE337B">
            <w:pPr>
              <w:pStyle w:val="PlainText1"/>
              <w:widowControl w:val="0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50CF" w:rsidRPr="00CD7802" w:rsidTr="00B7378D">
        <w:trPr>
          <w:trHeight w:val="638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Численность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тающих в организации 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(Р) – всего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86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638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638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A22BFC" w:rsidRDefault="00C34643" w:rsidP="00C34643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346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Численность работающих, занятых на работах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46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вредными и (или) опасными условиями труда, – всего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30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30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5541C0" w:rsidRDefault="00C34643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346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Удельный вес работников, занятых на работах с вредными и (или) опасными условиями труда, – всего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ind w:left="-41" w:right="-8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575437" w:rsidP="00575437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6045417"/>
            <w:r w:rsidRPr="004C35B8">
              <w:rPr>
                <w:rFonts w:ascii="Times New Roman" w:hAnsi="Times New Roman"/>
                <w:sz w:val="28"/>
                <w:szCs w:val="28"/>
              </w:rPr>
              <w:t>Количество рабочих мест, на которых проведена специальная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5B8">
              <w:rPr>
                <w:rFonts w:ascii="Times New Roman" w:hAnsi="Times New Roman"/>
                <w:sz w:val="28"/>
                <w:szCs w:val="28"/>
              </w:rPr>
              <w:t>оценка условий труда</w:t>
            </w:r>
            <w:bookmarkEnd w:id="0"/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575437" w:rsidP="00575437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C35B8">
              <w:rPr>
                <w:rFonts w:ascii="Times New Roman" w:hAnsi="Times New Roman"/>
                <w:sz w:val="28"/>
                <w:szCs w:val="28"/>
              </w:rPr>
              <w:t>Количество рабочих мест, на которых по результатам специальной оценки установлены вредные и опасные условия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575437" w:rsidP="00575437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C35B8">
              <w:rPr>
                <w:rFonts w:ascii="Times New Roman" w:hAnsi="Times New Roman"/>
                <w:sz w:val="28"/>
                <w:szCs w:val="28"/>
              </w:rPr>
              <w:t>Удельный вес рабочих мест, на которых проведена специальная оценка условий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575437" w:rsidP="00575437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C35B8">
              <w:rPr>
                <w:rFonts w:ascii="Times New Roman" w:hAnsi="Times New Roman"/>
                <w:sz w:val="28"/>
                <w:szCs w:val="28"/>
              </w:rPr>
              <w:t>Удельный вес рабочих мест, на которых по результатам специальной оценки установлены вредные и опасные условия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575437" w:rsidP="00575437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C35B8">
              <w:rPr>
                <w:rFonts w:ascii="Times New Roman" w:hAnsi="Times New Roman"/>
                <w:sz w:val="28"/>
                <w:szCs w:val="28"/>
              </w:rPr>
              <w:t>Численность работников, занятых на рабочих местах, на которых проводилась специальная оценка условий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575437" w:rsidP="00575437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C35B8">
              <w:rPr>
                <w:rFonts w:ascii="Times New Roman" w:hAnsi="Times New Roman"/>
                <w:sz w:val="28"/>
                <w:szCs w:val="28"/>
              </w:rPr>
              <w:t>Удельный вес работников, занятых на рабочих местах, на которых проводилась специальная оценка условий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96DA3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1A5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A5FC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ов по охране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1A5FC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A5FC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7C1F3B">
              <w:rPr>
                <w:rFonts w:ascii="Times New Roman" w:hAnsi="Times New Roman" w:cs="Times New Roman"/>
                <w:sz w:val="28"/>
                <w:szCs w:val="28"/>
              </w:rPr>
              <w:t>а (комиссии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) по охране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7C1F3B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на мероприятия по улучшению услови</w:t>
            </w:r>
            <w:r w:rsidR="00BD0E14">
              <w:rPr>
                <w:rFonts w:ascii="Times New Roman" w:hAnsi="Times New Roman" w:cs="Times New Roman"/>
                <w:sz w:val="28"/>
                <w:szCs w:val="28"/>
              </w:rPr>
              <w:t>й и охраны труда (сумма строк 12.1 – 12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.5) – всего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575437" w:rsidP="00575437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C35B8">
              <w:rPr>
                <w:rFonts w:ascii="Times New Roman" w:hAnsi="Times New Roman"/>
                <w:sz w:val="28"/>
                <w:szCs w:val="28"/>
              </w:rPr>
              <w:t>На специальную оценку условий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7378D" w:rsidRPr="00B7378D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8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575437">
            <w:pPr>
              <w:pStyle w:val="PlainText1"/>
              <w:widowControl w:val="0"/>
              <w:spacing w:before="1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а спецодежду, спецобувь и другие средства индивидуальной защиты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7378D" w:rsidRPr="00B7378D" w:rsidRDefault="00B7378D" w:rsidP="00B7378D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E50CF" w:rsidRPr="00CD7802" w:rsidRDefault="00B7378D" w:rsidP="00B7378D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8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854AD7" w:rsidRDefault="00FE50CF" w:rsidP="00CE337B">
            <w:pPr>
              <w:pStyle w:val="PlainText1"/>
              <w:widowControl w:val="0"/>
              <w:spacing w:before="180" w:line="24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54A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обучение по охране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7378D" w:rsidRPr="00B7378D" w:rsidRDefault="00B7378D" w:rsidP="00B7378D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E50CF" w:rsidRPr="00CD7802" w:rsidRDefault="00B7378D" w:rsidP="00B7378D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8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а медицинские осмотры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7378D" w:rsidRPr="00B7378D" w:rsidRDefault="00B7378D" w:rsidP="00B7378D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E50CF" w:rsidRPr="00CD7802" w:rsidRDefault="00B7378D" w:rsidP="00B7378D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8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а другие мероприятия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7378D" w:rsidRPr="00B7378D" w:rsidRDefault="00B7378D" w:rsidP="00B7378D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E50CF" w:rsidRPr="00CD7802" w:rsidRDefault="00B7378D" w:rsidP="00B7378D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78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776952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Количество руководителей и</w:t>
            </w:r>
            <w:r w:rsidR="00776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специалистов, подлежащих обучению по охране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Количество руководителей и специалистов, прошедших обучение по охране труда, – всего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рошли обучение по охране труда в течение </w:t>
            </w:r>
            <w:r w:rsidR="00DC4933" w:rsidRPr="00CD7802">
              <w:rPr>
                <w:rFonts w:ascii="Times New Roman" w:hAnsi="Times New Roman" w:cs="Times New Roman"/>
                <w:sz w:val="28"/>
                <w:szCs w:val="28"/>
              </w:rPr>
              <w:t>отчётного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рабочих профессий, подлежащих обучению по охране труда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рабочих профессий, прошедших обучение по охране труда, – всего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рошли обучение по охране труда в течение </w:t>
            </w:r>
            <w:r w:rsidR="00DC4933" w:rsidRPr="00CD7802">
              <w:rPr>
                <w:rFonts w:ascii="Times New Roman" w:hAnsi="Times New Roman" w:cs="Times New Roman"/>
                <w:sz w:val="28"/>
                <w:szCs w:val="28"/>
              </w:rPr>
              <w:t>отчётного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Число работников, занятых на работах с вредными (опасными) 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производственными факторами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2B0C8E">
            <w:pPr>
              <w:pStyle w:val="PlainText1"/>
              <w:widowControl w:val="0"/>
              <w:spacing w:before="120" w:line="240" w:lineRule="exact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в том числе женщин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2B0C8E">
            <w:pPr>
              <w:pStyle w:val="PlainText1"/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Число работников, занятых на работах с вредными (опасными) производственными факторами, прошедших периодический медицинский осмотр, – всего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E85A52">
        <w:trPr>
          <w:trHeight w:val="992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рошли периодический медицинский осмотр в течение </w:t>
            </w:r>
            <w:r w:rsidR="00DC4933" w:rsidRPr="00CD7802">
              <w:rPr>
                <w:rFonts w:ascii="Times New Roman" w:hAnsi="Times New Roman" w:cs="Times New Roman"/>
                <w:sz w:val="28"/>
                <w:szCs w:val="28"/>
              </w:rPr>
              <w:t>отчётного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4E3858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на производстве (Т)– всего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ind w:lef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E85A52">
        <w:trPr>
          <w:trHeight w:val="566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о смертельным исходом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E85A52">
        <w:trPr>
          <w:trHeight w:val="546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BD0E14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933" w:rsidRPr="00CD7802">
              <w:rPr>
                <w:rFonts w:ascii="Times New Roman" w:hAnsi="Times New Roman" w:cs="Times New Roman"/>
                <w:sz w:val="28"/>
                <w:szCs w:val="28"/>
              </w:rPr>
              <w:t>тяжёлым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 исходом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B7378D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E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на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изводстве человек на 1 тыс. </w:t>
            </w:r>
            <w:r w:rsidRPr="00BA4B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работающих (коэффициент частоты травматизма </w:t>
            </w:r>
            <w:proofErr w:type="spellStart"/>
            <w:r w:rsidRPr="00BA4B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A4B85">
              <w:rPr>
                <w:rFonts w:ascii="Times New Roman" w:hAnsi="Times New Roman" w:cs="Times New Roman"/>
                <w:spacing w:val="-2"/>
                <w:sz w:val="28"/>
                <w:szCs w:val="28"/>
                <w:vertAlign w:val="subscript"/>
              </w:rPr>
              <w:t>ч</w:t>
            </w:r>
            <w:proofErr w:type="spellEnd"/>
            <w:r w:rsidRPr="00BA4B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= Т × 1 000/Р)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Удельная численность погибших в результате несчастных случаев на производ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 в </w:t>
            </w:r>
            <w:r w:rsidR="004B3BA4">
              <w:rPr>
                <w:rFonts w:ascii="Times New Roman" w:hAnsi="Times New Roman" w:cs="Times New Roman"/>
                <w:sz w:val="28"/>
                <w:szCs w:val="28"/>
              </w:rPr>
              <w:t>расчёте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тыс. 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19326A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93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 дней временной нетрудоспособности пострадавших (Д)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Коэффициент тяжести травматизма (</w:t>
            </w:r>
            <w:proofErr w:type="spellStart"/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8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proofErr w:type="spellEnd"/>
            <w:r w:rsidRPr="00CD7802">
              <w:rPr>
                <w:rFonts w:ascii="Times New Roman" w:hAnsi="Times New Roman" w:cs="Times New Roman"/>
                <w:sz w:val="28"/>
                <w:szCs w:val="28"/>
              </w:rPr>
              <w:t xml:space="preserve"> = Д/Т)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7135C4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F655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Численность работников, которым</w:t>
            </w:r>
            <w:r w:rsidRPr="007135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впервые в </w:t>
            </w:r>
            <w:r w:rsidR="004B3BA4" w:rsidRPr="007135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отчётном</w:t>
            </w:r>
            <w:bookmarkStart w:id="1" w:name="_GoBack"/>
            <w:bookmarkEnd w:id="1"/>
            <w:r w:rsidRPr="007135C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году установлен диагноз профессионального заболевания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0CF" w:rsidRPr="00CD7802" w:rsidTr="00B7378D">
        <w:trPr>
          <w:trHeight w:val="225"/>
          <w:jc w:val="center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0CF" w:rsidRPr="00CD7802" w:rsidRDefault="001A5FCD" w:rsidP="00CE337B">
            <w:pPr>
              <w:pStyle w:val="PlainText1"/>
              <w:widowControl w:val="0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50CF" w:rsidRPr="00CD7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Удельная численность лиц с установленным в текущем году профессиональным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болеванием в расчёте на 10 тыс. </w:t>
            </w: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FE50CF" w:rsidRPr="00CD7802" w:rsidRDefault="00FE50CF" w:rsidP="00B7378D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CF" w:rsidRPr="00CD7802" w:rsidRDefault="00FE50CF" w:rsidP="00CE337B">
            <w:pPr>
              <w:pStyle w:val="PlainText1"/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130" w:rsidRDefault="00D677D7" w:rsidP="002B0C8E">
      <w:pPr>
        <w:widowControl w:val="0"/>
        <w:jc w:val="both"/>
      </w:pPr>
      <w:r>
        <w:rPr>
          <w:sz w:val="24"/>
          <w:szCs w:val="24"/>
        </w:rPr>
        <w:t>Телефон, фамилия, имя, отчество</w:t>
      </w:r>
      <w:r w:rsidRPr="000F7C68">
        <w:rPr>
          <w:sz w:val="24"/>
          <w:szCs w:val="24"/>
        </w:rPr>
        <w:t>, занимаемая должность исполнителя</w:t>
      </w:r>
      <w:r>
        <w:t>.</w:t>
      </w:r>
    </w:p>
    <w:p w:rsidR="00DC4933" w:rsidRDefault="00DC4933" w:rsidP="002B0C8E">
      <w:pPr>
        <w:widowControl w:val="0"/>
        <w:jc w:val="both"/>
      </w:pPr>
    </w:p>
    <w:p w:rsidR="00DC4933" w:rsidRDefault="00DC4933" w:rsidP="002B0C8E">
      <w:pPr>
        <w:widowControl w:val="0"/>
        <w:jc w:val="both"/>
      </w:pPr>
    </w:p>
    <w:p w:rsidR="00377858" w:rsidRDefault="00377858" w:rsidP="002B0C8E">
      <w:pPr>
        <w:widowControl w:val="0"/>
        <w:jc w:val="both"/>
      </w:pPr>
    </w:p>
    <w:p w:rsidR="00377858" w:rsidRDefault="00377858" w:rsidP="002B0C8E">
      <w:pPr>
        <w:widowControl w:val="0"/>
        <w:jc w:val="both"/>
      </w:pPr>
    </w:p>
    <w:p w:rsidR="00DC4933" w:rsidRDefault="00DC4933" w:rsidP="002B0C8E">
      <w:pPr>
        <w:widowControl w:val="0"/>
        <w:jc w:val="both"/>
      </w:pPr>
    </w:p>
    <w:p w:rsidR="00DC4933" w:rsidRPr="00A22964" w:rsidRDefault="00DC4933" w:rsidP="00DC4933">
      <w:pPr>
        <w:spacing w:after="200" w:line="276" w:lineRule="auto"/>
        <w:rPr>
          <w:rFonts w:eastAsia="Calibri"/>
          <w:lang w:eastAsia="en-US"/>
        </w:rPr>
      </w:pPr>
      <w:r w:rsidRPr="00A22964">
        <w:rPr>
          <w:rFonts w:eastAsia="Calibri"/>
          <w:lang w:eastAsia="en-US"/>
        </w:rPr>
        <w:t xml:space="preserve">Как считать некоторые строки в таблице </w:t>
      </w:r>
      <w:r w:rsidR="00A22964" w:rsidRPr="00A22964">
        <w:rPr>
          <w:rFonts w:eastAsia="Calibri"/>
          <w:lang w:eastAsia="en-US"/>
        </w:rPr>
        <w:t>отчёта</w:t>
      </w:r>
    </w:p>
    <w:p w:rsidR="00DC4933" w:rsidRPr="00C52A7D" w:rsidRDefault="00C52A7D" w:rsidP="00F410B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libri"/>
              <w:sz w:val="22"/>
              <w:szCs w:val="22"/>
              <w:lang w:eastAsia="en-US"/>
            </w:rPr>
            <m:t>Строка 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4=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Строка 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3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num>
            <m:den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Строка 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1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den>
          </m:f>
          <m:r>
            <w:rPr>
              <w:rFonts w:ascii="Cambria Math" w:eastAsia="Calibri" w:hAnsi="Calibri"/>
              <w:sz w:val="22"/>
              <w:szCs w:val="22"/>
              <w:lang w:eastAsia="en-US"/>
            </w:rPr>
            <m:t>×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100%</m:t>
          </m:r>
        </m:oMath>
      </m:oMathPara>
    </w:p>
    <w:p w:rsidR="00DC4933" w:rsidRPr="00C52A7D" w:rsidRDefault="004B3BA4" w:rsidP="00F410B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m:oMathPara>
        <m:oMath>
          <m:limLow>
            <m:limLow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limLowPr>
            <m:e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Строка 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4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e>
            <m:lim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в томчисле женщин</m:t>
              </m:r>
            </m:lim>
          </m:limLow>
          <m:r>
            <w:rPr>
              <w:rFonts w:ascii="Cambria Math" w:eastAsia="Calibri" w:hAnsi="Calibri"/>
              <w:sz w:val="22"/>
              <w:szCs w:val="22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limLow>
                <m:limLow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limLowPr>
                <m:e>
                  <m:r>
                    <w:rPr>
                      <w:rFonts w:ascii="Cambria Math" w:eastAsia="Calibri" w:hAnsi="Calibri"/>
                      <w:sz w:val="22"/>
                      <w:szCs w:val="22"/>
                      <w:lang w:eastAsia="en-US"/>
                    </w:rPr>
                    <m:t>Строка </m:t>
                  </m:r>
                  <m:r>
                    <w:rPr>
                      <w:rFonts w:ascii="Cambria Math" w:eastAsia="Calibri" w:hAnsi="Calibri"/>
                      <w:sz w:val="22"/>
                      <w:szCs w:val="22"/>
                      <w:lang w:eastAsia="en-US"/>
                    </w:rPr>
                    <m:t>3</m:t>
                  </m:r>
                  <m:ctrlPr>
                    <w:rPr>
                      <w:rFonts w:ascii="Cambria Math" w:eastAsia="Calibri" w:hAnsi="Calibri"/>
                      <w:i/>
                      <w:sz w:val="22"/>
                      <w:szCs w:val="22"/>
                      <w:lang w:eastAsia="en-US"/>
                    </w:rPr>
                  </m:ctrlPr>
                </m:e>
                <m:lim>
                  <m:r>
                    <w:rPr>
                      <w:rFonts w:ascii="Cambria Math" w:eastAsia="Calibri" w:hAnsi="Calibri"/>
                      <w:sz w:val="22"/>
                      <w:szCs w:val="22"/>
                      <w:lang w:eastAsia="en-US"/>
                    </w:rPr>
                    <m:t>в томчисле женщин</m:t>
                  </m:r>
                </m:lim>
              </m:limLow>
            </m:num>
            <m:den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Строка 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1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den>
          </m:f>
          <m:r>
            <w:rPr>
              <w:rFonts w:ascii="Cambria Math" w:eastAsia="Calibri" w:hAnsi="Calibri"/>
              <w:sz w:val="22"/>
              <w:szCs w:val="22"/>
              <w:lang w:eastAsia="en-US"/>
            </w:rPr>
            <m:t>×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100%</m:t>
          </m:r>
        </m:oMath>
      </m:oMathPara>
    </w:p>
    <w:p w:rsidR="00DC4933" w:rsidRPr="00DC4933" w:rsidRDefault="00DC4933" w:rsidP="00DC493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C4933" w:rsidRPr="00C52A7D" w:rsidRDefault="00C52A7D" w:rsidP="00F410B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libri"/>
              <w:sz w:val="22"/>
              <w:szCs w:val="22"/>
              <w:lang w:eastAsia="en-US"/>
            </w:rPr>
            <m:t>Строка 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7=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 xml:space="preserve"> 5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num>
            <m:den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Строка 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2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den>
          </m:f>
          <m:r>
            <w:rPr>
              <w:rFonts w:ascii="Cambria Math" w:eastAsia="Calibri" w:hAnsi="Calibri"/>
              <w:sz w:val="22"/>
              <w:szCs w:val="22"/>
              <w:lang w:eastAsia="en-US"/>
            </w:rPr>
            <m:t>×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100%</m:t>
          </m:r>
        </m:oMath>
      </m:oMathPara>
    </w:p>
    <w:p w:rsidR="00DC4933" w:rsidRPr="00DC4933" w:rsidRDefault="00DC4933" w:rsidP="00DC493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C4933" w:rsidRPr="00377858" w:rsidRDefault="00C52A7D" w:rsidP="00F410B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libri"/>
              <w:sz w:val="22"/>
              <w:szCs w:val="22"/>
              <w:lang w:eastAsia="en-US"/>
            </w:rPr>
            <m:t>Строка 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8=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Строка 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6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num>
            <m:den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Строка 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5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den>
          </m:f>
          <m:r>
            <w:rPr>
              <w:rFonts w:ascii="Cambria Math" w:eastAsia="Calibri" w:hAnsi="Calibri"/>
              <w:sz w:val="22"/>
              <w:szCs w:val="22"/>
              <w:lang w:eastAsia="en-US"/>
            </w:rPr>
            <m:t>×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100%</m:t>
          </m:r>
        </m:oMath>
      </m:oMathPara>
    </w:p>
    <w:p w:rsidR="00377858" w:rsidRPr="00377858" w:rsidRDefault="00377858" w:rsidP="0037785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77858" w:rsidRDefault="00377858" w:rsidP="0037785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libri"/>
              <w:sz w:val="22"/>
              <w:szCs w:val="22"/>
              <w:lang w:eastAsia="en-US"/>
            </w:rPr>
            <m:t>Строка 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10=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Строка 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9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num>
            <m:den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>Строка</m:t>
              </m:r>
              <m:r>
                <w:rPr>
                  <w:rFonts w:ascii="Cambria Math" w:eastAsia="Calibri" w:hAnsi="Calibri"/>
                  <w:sz w:val="22"/>
                  <w:szCs w:val="22"/>
                  <w:lang w:eastAsia="en-US"/>
                </w:rPr>
                <m:t xml:space="preserve"> 1</m:t>
              </m:r>
              <m:ctrlPr>
                <w:rPr>
                  <w:rFonts w:ascii="Cambria Math" w:eastAsia="Calibri" w:hAnsi="Calibri"/>
                  <w:i/>
                  <w:sz w:val="22"/>
                  <w:szCs w:val="22"/>
                  <w:lang w:eastAsia="en-US"/>
                </w:rPr>
              </m:ctrlPr>
            </m:den>
          </m:f>
          <m:r>
            <w:rPr>
              <w:rFonts w:ascii="Cambria Math" w:eastAsia="Calibri" w:hAnsi="Calibri"/>
              <w:sz w:val="22"/>
              <w:szCs w:val="22"/>
              <w:lang w:eastAsia="en-US"/>
            </w:rPr>
            <m:t>×</m:t>
          </m:r>
          <m:r>
            <w:rPr>
              <w:rFonts w:ascii="Cambria Math" w:eastAsia="Calibri" w:hAnsi="Calibri"/>
              <w:sz w:val="22"/>
              <w:szCs w:val="22"/>
              <w:lang w:eastAsia="en-US"/>
            </w:rPr>
            <m:t>100%</m:t>
          </m:r>
        </m:oMath>
      </m:oMathPara>
    </w:p>
    <w:p w:rsidR="00377858" w:rsidRPr="00C52A7D" w:rsidRDefault="00377858" w:rsidP="00F410B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082C" w:rsidRPr="005B5CEC" w:rsidRDefault="005B5CEC" w:rsidP="005B5CEC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 строке 5 указывается общее к</w:t>
      </w:r>
      <w:r w:rsidRPr="005B5CEC">
        <w:rPr>
          <w:rFonts w:eastAsia="Calibri"/>
          <w:lang w:eastAsia="en-US"/>
        </w:rPr>
        <w:t>оличество рабочих мест, на которых проведена специальная оценка условий труда</w:t>
      </w:r>
      <w:r>
        <w:rPr>
          <w:rFonts w:eastAsia="Calibri"/>
          <w:lang w:eastAsia="en-US"/>
        </w:rPr>
        <w:t xml:space="preserve"> в организации</w:t>
      </w:r>
    </w:p>
    <w:p w:rsidR="006C082C" w:rsidRPr="006C082C" w:rsidRDefault="006C082C" w:rsidP="006C082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082C" w:rsidRPr="00DC4933" w:rsidRDefault="006C082C" w:rsidP="00F410BE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C4933" w:rsidRDefault="00DC4933" w:rsidP="002B0C8E">
      <w:pPr>
        <w:widowControl w:val="0"/>
        <w:jc w:val="both"/>
      </w:pPr>
    </w:p>
    <w:p w:rsidR="00DC4933" w:rsidRDefault="00DC4933" w:rsidP="002B0C8E">
      <w:pPr>
        <w:widowControl w:val="0"/>
        <w:jc w:val="both"/>
      </w:pPr>
    </w:p>
    <w:sectPr w:rsidR="00DC4933" w:rsidSect="00C835C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CF"/>
    <w:rsid w:val="000018D7"/>
    <w:rsid w:val="000031AD"/>
    <w:rsid w:val="00003A1B"/>
    <w:rsid w:val="00007A9F"/>
    <w:rsid w:val="0001272D"/>
    <w:rsid w:val="000133CB"/>
    <w:rsid w:val="00013788"/>
    <w:rsid w:val="00013938"/>
    <w:rsid w:val="00014A89"/>
    <w:rsid w:val="000151F4"/>
    <w:rsid w:val="00015E32"/>
    <w:rsid w:val="00021164"/>
    <w:rsid w:val="000216DE"/>
    <w:rsid w:val="000218EF"/>
    <w:rsid w:val="000247D9"/>
    <w:rsid w:val="0003014A"/>
    <w:rsid w:val="0003041B"/>
    <w:rsid w:val="0003221B"/>
    <w:rsid w:val="0003231E"/>
    <w:rsid w:val="000342BD"/>
    <w:rsid w:val="00036E97"/>
    <w:rsid w:val="00037378"/>
    <w:rsid w:val="00037696"/>
    <w:rsid w:val="000400FF"/>
    <w:rsid w:val="00043054"/>
    <w:rsid w:val="0005294E"/>
    <w:rsid w:val="000535E1"/>
    <w:rsid w:val="000541CC"/>
    <w:rsid w:val="00054617"/>
    <w:rsid w:val="00054F26"/>
    <w:rsid w:val="000550A4"/>
    <w:rsid w:val="00055351"/>
    <w:rsid w:val="00056091"/>
    <w:rsid w:val="0005750B"/>
    <w:rsid w:val="000578F2"/>
    <w:rsid w:val="00063C76"/>
    <w:rsid w:val="00064273"/>
    <w:rsid w:val="00064C6B"/>
    <w:rsid w:val="00064E18"/>
    <w:rsid w:val="00070CA4"/>
    <w:rsid w:val="000725D7"/>
    <w:rsid w:val="00073932"/>
    <w:rsid w:val="000778EE"/>
    <w:rsid w:val="00082CA5"/>
    <w:rsid w:val="0008353E"/>
    <w:rsid w:val="00087734"/>
    <w:rsid w:val="00090517"/>
    <w:rsid w:val="00092360"/>
    <w:rsid w:val="0009609E"/>
    <w:rsid w:val="00097394"/>
    <w:rsid w:val="00097F48"/>
    <w:rsid w:val="000A05FD"/>
    <w:rsid w:val="000A072D"/>
    <w:rsid w:val="000A5271"/>
    <w:rsid w:val="000A658C"/>
    <w:rsid w:val="000B27F7"/>
    <w:rsid w:val="000B3530"/>
    <w:rsid w:val="000B504F"/>
    <w:rsid w:val="000B5A4B"/>
    <w:rsid w:val="000B5DBF"/>
    <w:rsid w:val="000C1F87"/>
    <w:rsid w:val="000C52D5"/>
    <w:rsid w:val="000C7B4A"/>
    <w:rsid w:val="000D1B39"/>
    <w:rsid w:val="000D2849"/>
    <w:rsid w:val="000D51C6"/>
    <w:rsid w:val="000D68AB"/>
    <w:rsid w:val="000D74C0"/>
    <w:rsid w:val="000E1733"/>
    <w:rsid w:val="000E5B2E"/>
    <w:rsid w:val="000F06E8"/>
    <w:rsid w:val="000F2203"/>
    <w:rsid w:val="000F7163"/>
    <w:rsid w:val="000F7DA0"/>
    <w:rsid w:val="00101D4E"/>
    <w:rsid w:val="00102B76"/>
    <w:rsid w:val="00107AC4"/>
    <w:rsid w:val="0011059A"/>
    <w:rsid w:val="00116569"/>
    <w:rsid w:val="0012054C"/>
    <w:rsid w:val="00120659"/>
    <w:rsid w:val="0012255B"/>
    <w:rsid w:val="001253F6"/>
    <w:rsid w:val="0012552B"/>
    <w:rsid w:val="00126D66"/>
    <w:rsid w:val="001315E2"/>
    <w:rsid w:val="00131E4E"/>
    <w:rsid w:val="0013545C"/>
    <w:rsid w:val="001355A2"/>
    <w:rsid w:val="001400B8"/>
    <w:rsid w:val="00140556"/>
    <w:rsid w:val="001413CE"/>
    <w:rsid w:val="0014304F"/>
    <w:rsid w:val="0014575B"/>
    <w:rsid w:val="001478F3"/>
    <w:rsid w:val="00150C16"/>
    <w:rsid w:val="00150DAA"/>
    <w:rsid w:val="0015159C"/>
    <w:rsid w:val="00153903"/>
    <w:rsid w:val="00154329"/>
    <w:rsid w:val="00155693"/>
    <w:rsid w:val="001556F0"/>
    <w:rsid w:val="00155EBB"/>
    <w:rsid w:val="0015628B"/>
    <w:rsid w:val="00156F28"/>
    <w:rsid w:val="00157C13"/>
    <w:rsid w:val="00157E63"/>
    <w:rsid w:val="00162639"/>
    <w:rsid w:val="00162884"/>
    <w:rsid w:val="00163CA2"/>
    <w:rsid w:val="00164D25"/>
    <w:rsid w:val="00165CF9"/>
    <w:rsid w:val="00166A1C"/>
    <w:rsid w:val="001706B2"/>
    <w:rsid w:val="00172F62"/>
    <w:rsid w:val="001735A2"/>
    <w:rsid w:val="001744C4"/>
    <w:rsid w:val="00174983"/>
    <w:rsid w:val="00175B99"/>
    <w:rsid w:val="00176DAD"/>
    <w:rsid w:val="00176DB1"/>
    <w:rsid w:val="00181F31"/>
    <w:rsid w:val="00183040"/>
    <w:rsid w:val="00184DB8"/>
    <w:rsid w:val="0018505C"/>
    <w:rsid w:val="001851F1"/>
    <w:rsid w:val="00186E3C"/>
    <w:rsid w:val="001907F4"/>
    <w:rsid w:val="0019450C"/>
    <w:rsid w:val="00195CA5"/>
    <w:rsid w:val="001970C0"/>
    <w:rsid w:val="001A22E5"/>
    <w:rsid w:val="001A39F8"/>
    <w:rsid w:val="001A5FCD"/>
    <w:rsid w:val="001A6319"/>
    <w:rsid w:val="001A6E9A"/>
    <w:rsid w:val="001B4D74"/>
    <w:rsid w:val="001C3313"/>
    <w:rsid w:val="001C4432"/>
    <w:rsid w:val="001C5F15"/>
    <w:rsid w:val="001C69F2"/>
    <w:rsid w:val="001D02BD"/>
    <w:rsid w:val="001D24F6"/>
    <w:rsid w:val="001D32D0"/>
    <w:rsid w:val="001D3CB3"/>
    <w:rsid w:val="001E0552"/>
    <w:rsid w:val="001E0BFC"/>
    <w:rsid w:val="001E1AD7"/>
    <w:rsid w:val="001E63F0"/>
    <w:rsid w:val="001F0E78"/>
    <w:rsid w:val="001F15A5"/>
    <w:rsid w:val="001F2D33"/>
    <w:rsid w:val="001F5340"/>
    <w:rsid w:val="001F63CF"/>
    <w:rsid w:val="001F708B"/>
    <w:rsid w:val="00202BBD"/>
    <w:rsid w:val="00202EEC"/>
    <w:rsid w:val="00210E99"/>
    <w:rsid w:val="00210EFE"/>
    <w:rsid w:val="00213F6E"/>
    <w:rsid w:val="00216E30"/>
    <w:rsid w:val="00224F20"/>
    <w:rsid w:val="002261A0"/>
    <w:rsid w:val="0023113A"/>
    <w:rsid w:val="00232830"/>
    <w:rsid w:val="00236C8F"/>
    <w:rsid w:val="00236EB0"/>
    <w:rsid w:val="002449F4"/>
    <w:rsid w:val="00245740"/>
    <w:rsid w:val="00245ADF"/>
    <w:rsid w:val="00245D29"/>
    <w:rsid w:val="00254691"/>
    <w:rsid w:val="00257808"/>
    <w:rsid w:val="00257DF9"/>
    <w:rsid w:val="00261F48"/>
    <w:rsid w:val="0026229A"/>
    <w:rsid w:val="00264F87"/>
    <w:rsid w:val="00270A4C"/>
    <w:rsid w:val="002715E2"/>
    <w:rsid w:val="00272C1D"/>
    <w:rsid w:val="00280EAA"/>
    <w:rsid w:val="002826C5"/>
    <w:rsid w:val="00282F27"/>
    <w:rsid w:val="00283FDF"/>
    <w:rsid w:val="00293A48"/>
    <w:rsid w:val="002950E0"/>
    <w:rsid w:val="00295887"/>
    <w:rsid w:val="002964FF"/>
    <w:rsid w:val="00297D38"/>
    <w:rsid w:val="002A28F2"/>
    <w:rsid w:val="002A31D4"/>
    <w:rsid w:val="002A33CE"/>
    <w:rsid w:val="002A4F1D"/>
    <w:rsid w:val="002A6AB2"/>
    <w:rsid w:val="002B0C8E"/>
    <w:rsid w:val="002B2CE0"/>
    <w:rsid w:val="002B3476"/>
    <w:rsid w:val="002B3C03"/>
    <w:rsid w:val="002B7D11"/>
    <w:rsid w:val="002C2189"/>
    <w:rsid w:val="002C38ED"/>
    <w:rsid w:val="002C567E"/>
    <w:rsid w:val="002D163F"/>
    <w:rsid w:val="002D1CD1"/>
    <w:rsid w:val="002D5E99"/>
    <w:rsid w:val="002D7595"/>
    <w:rsid w:val="002E012F"/>
    <w:rsid w:val="002E0682"/>
    <w:rsid w:val="002E0900"/>
    <w:rsid w:val="002E0C8A"/>
    <w:rsid w:val="002E0FD0"/>
    <w:rsid w:val="002E1243"/>
    <w:rsid w:val="002E1AFF"/>
    <w:rsid w:val="002E3550"/>
    <w:rsid w:val="002E3E5D"/>
    <w:rsid w:val="002E43F2"/>
    <w:rsid w:val="002E49FB"/>
    <w:rsid w:val="002E5CEC"/>
    <w:rsid w:val="002E5EFE"/>
    <w:rsid w:val="002F2C28"/>
    <w:rsid w:val="002F51A9"/>
    <w:rsid w:val="002F705E"/>
    <w:rsid w:val="002F77EA"/>
    <w:rsid w:val="002F7E59"/>
    <w:rsid w:val="00301250"/>
    <w:rsid w:val="00302E0C"/>
    <w:rsid w:val="003030C1"/>
    <w:rsid w:val="00303565"/>
    <w:rsid w:val="00304C0B"/>
    <w:rsid w:val="00312C57"/>
    <w:rsid w:val="00313EC2"/>
    <w:rsid w:val="00314C9C"/>
    <w:rsid w:val="00320A4B"/>
    <w:rsid w:val="0032194C"/>
    <w:rsid w:val="00325861"/>
    <w:rsid w:val="00331141"/>
    <w:rsid w:val="00335233"/>
    <w:rsid w:val="00341FD4"/>
    <w:rsid w:val="003479B7"/>
    <w:rsid w:val="00347A04"/>
    <w:rsid w:val="00350232"/>
    <w:rsid w:val="003542CB"/>
    <w:rsid w:val="0035482F"/>
    <w:rsid w:val="00355656"/>
    <w:rsid w:val="0036203D"/>
    <w:rsid w:val="0036234E"/>
    <w:rsid w:val="0036287B"/>
    <w:rsid w:val="00366F1C"/>
    <w:rsid w:val="00367E3D"/>
    <w:rsid w:val="00374D96"/>
    <w:rsid w:val="00375E6D"/>
    <w:rsid w:val="00376242"/>
    <w:rsid w:val="00377858"/>
    <w:rsid w:val="0038188C"/>
    <w:rsid w:val="00385EE9"/>
    <w:rsid w:val="00390ADC"/>
    <w:rsid w:val="0039317C"/>
    <w:rsid w:val="003945D6"/>
    <w:rsid w:val="003978D4"/>
    <w:rsid w:val="003A1FE8"/>
    <w:rsid w:val="003A2275"/>
    <w:rsid w:val="003A475E"/>
    <w:rsid w:val="003A60BD"/>
    <w:rsid w:val="003B05FE"/>
    <w:rsid w:val="003B06AD"/>
    <w:rsid w:val="003B25DC"/>
    <w:rsid w:val="003B4973"/>
    <w:rsid w:val="003C2188"/>
    <w:rsid w:val="003C7D49"/>
    <w:rsid w:val="003D2AD0"/>
    <w:rsid w:val="003D33D3"/>
    <w:rsid w:val="003D4E4E"/>
    <w:rsid w:val="003D5607"/>
    <w:rsid w:val="003D671B"/>
    <w:rsid w:val="003D7BE8"/>
    <w:rsid w:val="003D7C45"/>
    <w:rsid w:val="003D7EDB"/>
    <w:rsid w:val="003E17B7"/>
    <w:rsid w:val="003E236F"/>
    <w:rsid w:val="003E4E72"/>
    <w:rsid w:val="003E6E8A"/>
    <w:rsid w:val="003E7F17"/>
    <w:rsid w:val="003E7F8B"/>
    <w:rsid w:val="003F153F"/>
    <w:rsid w:val="003F3394"/>
    <w:rsid w:val="003F46E2"/>
    <w:rsid w:val="003F4FDC"/>
    <w:rsid w:val="003F675F"/>
    <w:rsid w:val="003F7A28"/>
    <w:rsid w:val="003F7AC5"/>
    <w:rsid w:val="0040248F"/>
    <w:rsid w:val="00403309"/>
    <w:rsid w:val="00405734"/>
    <w:rsid w:val="00412337"/>
    <w:rsid w:val="0041255E"/>
    <w:rsid w:val="00414459"/>
    <w:rsid w:val="00423DE0"/>
    <w:rsid w:val="004245A9"/>
    <w:rsid w:val="00424A88"/>
    <w:rsid w:val="004277C6"/>
    <w:rsid w:val="0043181C"/>
    <w:rsid w:val="00431FFD"/>
    <w:rsid w:val="00433E61"/>
    <w:rsid w:val="00434D4E"/>
    <w:rsid w:val="004370BE"/>
    <w:rsid w:val="004379DE"/>
    <w:rsid w:val="00441A8F"/>
    <w:rsid w:val="004429F3"/>
    <w:rsid w:val="0044422A"/>
    <w:rsid w:val="00445993"/>
    <w:rsid w:val="00447102"/>
    <w:rsid w:val="004474E5"/>
    <w:rsid w:val="00447F17"/>
    <w:rsid w:val="00451150"/>
    <w:rsid w:val="004512A6"/>
    <w:rsid w:val="00457071"/>
    <w:rsid w:val="0045740B"/>
    <w:rsid w:val="00460F64"/>
    <w:rsid w:val="00462DFA"/>
    <w:rsid w:val="00466926"/>
    <w:rsid w:val="00466C5A"/>
    <w:rsid w:val="0047109E"/>
    <w:rsid w:val="00474B2E"/>
    <w:rsid w:val="0047690C"/>
    <w:rsid w:val="00477569"/>
    <w:rsid w:val="0047782C"/>
    <w:rsid w:val="00477982"/>
    <w:rsid w:val="00485125"/>
    <w:rsid w:val="00487B60"/>
    <w:rsid w:val="0049004D"/>
    <w:rsid w:val="004908EB"/>
    <w:rsid w:val="004932DD"/>
    <w:rsid w:val="00494160"/>
    <w:rsid w:val="0049436F"/>
    <w:rsid w:val="004A0F1A"/>
    <w:rsid w:val="004A24A2"/>
    <w:rsid w:val="004A37B8"/>
    <w:rsid w:val="004A4B02"/>
    <w:rsid w:val="004A7958"/>
    <w:rsid w:val="004B3BA4"/>
    <w:rsid w:val="004B45B0"/>
    <w:rsid w:val="004C0124"/>
    <w:rsid w:val="004C03C7"/>
    <w:rsid w:val="004C0734"/>
    <w:rsid w:val="004C1563"/>
    <w:rsid w:val="004C42C1"/>
    <w:rsid w:val="004C7A09"/>
    <w:rsid w:val="004D08E7"/>
    <w:rsid w:val="004D37C5"/>
    <w:rsid w:val="004E2460"/>
    <w:rsid w:val="004E3661"/>
    <w:rsid w:val="004E3858"/>
    <w:rsid w:val="004E45A5"/>
    <w:rsid w:val="004E5EE4"/>
    <w:rsid w:val="004F1E43"/>
    <w:rsid w:val="004F77C8"/>
    <w:rsid w:val="00501640"/>
    <w:rsid w:val="005024C3"/>
    <w:rsid w:val="00504755"/>
    <w:rsid w:val="0050567C"/>
    <w:rsid w:val="00507082"/>
    <w:rsid w:val="00507A9E"/>
    <w:rsid w:val="00516722"/>
    <w:rsid w:val="0053045A"/>
    <w:rsid w:val="00532DCB"/>
    <w:rsid w:val="00532F8B"/>
    <w:rsid w:val="00533187"/>
    <w:rsid w:val="005374F6"/>
    <w:rsid w:val="005403A2"/>
    <w:rsid w:val="00542F88"/>
    <w:rsid w:val="00542FE3"/>
    <w:rsid w:val="00543728"/>
    <w:rsid w:val="00550182"/>
    <w:rsid w:val="00554848"/>
    <w:rsid w:val="0055798F"/>
    <w:rsid w:val="00560E0C"/>
    <w:rsid w:val="005632A2"/>
    <w:rsid w:val="0056471E"/>
    <w:rsid w:val="00565121"/>
    <w:rsid w:val="00565FC8"/>
    <w:rsid w:val="00566B3D"/>
    <w:rsid w:val="0056735D"/>
    <w:rsid w:val="005677FF"/>
    <w:rsid w:val="005705C3"/>
    <w:rsid w:val="00575437"/>
    <w:rsid w:val="00576760"/>
    <w:rsid w:val="00576D60"/>
    <w:rsid w:val="00577D66"/>
    <w:rsid w:val="005862D6"/>
    <w:rsid w:val="00587DE5"/>
    <w:rsid w:val="00590635"/>
    <w:rsid w:val="00591B15"/>
    <w:rsid w:val="00592295"/>
    <w:rsid w:val="0059270C"/>
    <w:rsid w:val="005943EF"/>
    <w:rsid w:val="0059733B"/>
    <w:rsid w:val="005A1C83"/>
    <w:rsid w:val="005A34F2"/>
    <w:rsid w:val="005A3BC4"/>
    <w:rsid w:val="005B24BE"/>
    <w:rsid w:val="005B59C1"/>
    <w:rsid w:val="005B5CEC"/>
    <w:rsid w:val="005C18BA"/>
    <w:rsid w:val="005C28A8"/>
    <w:rsid w:val="005C4B36"/>
    <w:rsid w:val="005C4D8C"/>
    <w:rsid w:val="005D1F6C"/>
    <w:rsid w:val="005D2C13"/>
    <w:rsid w:val="005D58C0"/>
    <w:rsid w:val="005D7B84"/>
    <w:rsid w:val="005E0443"/>
    <w:rsid w:val="005E2009"/>
    <w:rsid w:val="005E2DB2"/>
    <w:rsid w:val="005E5D15"/>
    <w:rsid w:val="005F4EB0"/>
    <w:rsid w:val="00601412"/>
    <w:rsid w:val="00610379"/>
    <w:rsid w:val="006103B7"/>
    <w:rsid w:val="00610A04"/>
    <w:rsid w:val="00611CBC"/>
    <w:rsid w:val="00613BCA"/>
    <w:rsid w:val="00614CA1"/>
    <w:rsid w:val="006160B8"/>
    <w:rsid w:val="0062012B"/>
    <w:rsid w:val="00620A82"/>
    <w:rsid w:val="006217CE"/>
    <w:rsid w:val="006228A0"/>
    <w:rsid w:val="00623ECC"/>
    <w:rsid w:val="00624BBF"/>
    <w:rsid w:val="00625EF0"/>
    <w:rsid w:val="006265C2"/>
    <w:rsid w:val="00627F11"/>
    <w:rsid w:val="0063117C"/>
    <w:rsid w:val="00633AB6"/>
    <w:rsid w:val="006344DA"/>
    <w:rsid w:val="00634C68"/>
    <w:rsid w:val="00637510"/>
    <w:rsid w:val="0064014B"/>
    <w:rsid w:val="00641623"/>
    <w:rsid w:val="006425D7"/>
    <w:rsid w:val="0064597C"/>
    <w:rsid w:val="006469A5"/>
    <w:rsid w:val="00651D25"/>
    <w:rsid w:val="00652BF6"/>
    <w:rsid w:val="0065676B"/>
    <w:rsid w:val="00663894"/>
    <w:rsid w:val="0067306E"/>
    <w:rsid w:val="00674A99"/>
    <w:rsid w:val="0067730B"/>
    <w:rsid w:val="006809D2"/>
    <w:rsid w:val="00681129"/>
    <w:rsid w:val="00681812"/>
    <w:rsid w:val="006831A4"/>
    <w:rsid w:val="00683E6B"/>
    <w:rsid w:val="00683F03"/>
    <w:rsid w:val="0068471E"/>
    <w:rsid w:val="006913EB"/>
    <w:rsid w:val="00691AB6"/>
    <w:rsid w:val="006929BE"/>
    <w:rsid w:val="0069476F"/>
    <w:rsid w:val="00696444"/>
    <w:rsid w:val="0069646B"/>
    <w:rsid w:val="006A0E57"/>
    <w:rsid w:val="006A3BE5"/>
    <w:rsid w:val="006A639A"/>
    <w:rsid w:val="006A708C"/>
    <w:rsid w:val="006B1CE0"/>
    <w:rsid w:val="006B29AA"/>
    <w:rsid w:val="006B2A86"/>
    <w:rsid w:val="006B3340"/>
    <w:rsid w:val="006B50FC"/>
    <w:rsid w:val="006B73F1"/>
    <w:rsid w:val="006C082C"/>
    <w:rsid w:val="006C10CD"/>
    <w:rsid w:val="006C15A4"/>
    <w:rsid w:val="006C1E74"/>
    <w:rsid w:val="006C20AB"/>
    <w:rsid w:val="006C2105"/>
    <w:rsid w:val="006C39E4"/>
    <w:rsid w:val="006C49A0"/>
    <w:rsid w:val="006C5B57"/>
    <w:rsid w:val="006D02A5"/>
    <w:rsid w:val="006D16C8"/>
    <w:rsid w:val="006D1ED4"/>
    <w:rsid w:val="006D2D27"/>
    <w:rsid w:val="006D4E97"/>
    <w:rsid w:val="006D69C3"/>
    <w:rsid w:val="006E270F"/>
    <w:rsid w:val="006E47DE"/>
    <w:rsid w:val="006E57DA"/>
    <w:rsid w:val="006F25C9"/>
    <w:rsid w:val="006F3435"/>
    <w:rsid w:val="006F41CE"/>
    <w:rsid w:val="006F4BAD"/>
    <w:rsid w:val="006F55B6"/>
    <w:rsid w:val="006F6811"/>
    <w:rsid w:val="006F7A2A"/>
    <w:rsid w:val="007007DD"/>
    <w:rsid w:val="0070293C"/>
    <w:rsid w:val="0070365D"/>
    <w:rsid w:val="00706FA0"/>
    <w:rsid w:val="0070754F"/>
    <w:rsid w:val="007110A7"/>
    <w:rsid w:val="00711753"/>
    <w:rsid w:val="00714EC3"/>
    <w:rsid w:val="00716B97"/>
    <w:rsid w:val="00716C21"/>
    <w:rsid w:val="00717060"/>
    <w:rsid w:val="00720429"/>
    <w:rsid w:val="007207D8"/>
    <w:rsid w:val="00725CBF"/>
    <w:rsid w:val="00726A3C"/>
    <w:rsid w:val="007328C2"/>
    <w:rsid w:val="00733301"/>
    <w:rsid w:val="00733868"/>
    <w:rsid w:val="00733933"/>
    <w:rsid w:val="00733D6B"/>
    <w:rsid w:val="00734E84"/>
    <w:rsid w:val="00740019"/>
    <w:rsid w:val="00740BB3"/>
    <w:rsid w:val="007470DB"/>
    <w:rsid w:val="007474A1"/>
    <w:rsid w:val="00747E3C"/>
    <w:rsid w:val="00751CE6"/>
    <w:rsid w:val="00751D3A"/>
    <w:rsid w:val="007539B6"/>
    <w:rsid w:val="00754A5B"/>
    <w:rsid w:val="00754CA3"/>
    <w:rsid w:val="007609A4"/>
    <w:rsid w:val="0076211D"/>
    <w:rsid w:val="00764783"/>
    <w:rsid w:val="007702F9"/>
    <w:rsid w:val="00770851"/>
    <w:rsid w:val="0077516B"/>
    <w:rsid w:val="00776952"/>
    <w:rsid w:val="007779FB"/>
    <w:rsid w:val="007810EA"/>
    <w:rsid w:val="00783691"/>
    <w:rsid w:val="00785868"/>
    <w:rsid w:val="007864A8"/>
    <w:rsid w:val="00786D6D"/>
    <w:rsid w:val="00787504"/>
    <w:rsid w:val="00787960"/>
    <w:rsid w:val="0079080D"/>
    <w:rsid w:val="00794F98"/>
    <w:rsid w:val="00797488"/>
    <w:rsid w:val="007979C0"/>
    <w:rsid w:val="007A3053"/>
    <w:rsid w:val="007A514F"/>
    <w:rsid w:val="007A58FA"/>
    <w:rsid w:val="007A5A16"/>
    <w:rsid w:val="007B0805"/>
    <w:rsid w:val="007B1130"/>
    <w:rsid w:val="007B1708"/>
    <w:rsid w:val="007B2D67"/>
    <w:rsid w:val="007B68C5"/>
    <w:rsid w:val="007B7329"/>
    <w:rsid w:val="007C14D7"/>
    <w:rsid w:val="007C1F3B"/>
    <w:rsid w:val="007C4BFC"/>
    <w:rsid w:val="007C5629"/>
    <w:rsid w:val="007C690C"/>
    <w:rsid w:val="007D03C2"/>
    <w:rsid w:val="007D0D5F"/>
    <w:rsid w:val="007D10EB"/>
    <w:rsid w:val="007D37C5"/>
    <w:rsid w:val="007D3AC0"/>
    <w:rsid w:val="007D3E3C"/>
    <w:rsid w:val="007D78A4"/>
    <w:rsid w:val="007E35A0"/>
    <w:rsid w:val="007E5B44"/>
    <w:rsid w:val="007E6CC6"/>
    <w:rsid w:val="007F08CB"/>
    <w:rsid w:val="007F0DC4"/>
    <w:rsid w:val="007F32FF"/>
    <w:rsid w:val="007F4C83"/>
    <w:rsid w:val="007F529D"/>
    <w:rsid w:val="00802491"/>
    <w:rsid w:val="00805CCC"/>
    <w:rsid w:val="008062B8"/>
    <w:rsid w:val="0080666F"/>
    <w:rsid w:val="00806DB3"/>
    <w:rsid w:val="008079FC"/>
    <w:rsid w:val="00807A42"/>
    <w:rsid w:val="00807F2B"/>
    <w:rsid w:val="00812A69"/>
    <w:rsid w:val="00812F89"/>
    <w:rsid w:val="008161E1"/>
    <w:rsid w:val="008241AA"/>
    <w:rsid w:val="00825A52"/>
    <w:rsid w:val="00831789"/>
    <w:rsid w:val="00833FA0"/>
    <w:rsid w:val="00834ED8"/>
    <w:rsid w:val="00840996"/>
    <w:rsid w:val="00842E14"/>
    <w:rsid w:val="00844E12"/>
    <w:rsid w:val="00847A5A"/>
    <w:rsid w:val="00847EBE"/>
    <w:rsid w:val="00852355"/>
    <w:rsid w:val="0086216E"/>
    <w:rsid w:val="00862D11"/>
    <w:rsid w:val="008637BF"/>
    <w:rsid w:val="00867328"/>
    <w:rsid w:val="00871E12"/>
    <w:rsid w:val="00872734"/>
    <w:rsid w:val="008727D5"/>
    <w:rsid w:val="00872F1D"/>
    <w:rsid w:val="00880832"/>
    <w:rsid w:val="00880ABA"/>
    <w:rsid w:val="00882719"/>
    <w:rsid w:val="00883B58"/>
    <w:rsid w:val="0088643E"/>
    <w:rsid w:val="00886DF8"/>
    <w:rsid w:val="008908E1"/>
    <w:rsid w:val="008934FA"/>
    <w:rsid w:val="00894780"/>
    <w:rsid w:val="00894EF4"/>
    <w:rsid w:val="00895393"/>
    <w:rsid w:val="00895A04"/>
    <w:rsid w:val="008A16B9"/>
    <w:rsid w:val="008A3BBC"/>
    <w:rsid w:val="008A6B6E"/>
    <w:rsid w:val="008B25CC"/>
    <w:rsid w:val="008B62B2"/>
    <w:rsid w:val="008B6575"/>
    <w:rsid w:val="008B7EA5"/>
    <w:rsid w:val="008C417F"/>
    <w:rsid w:val="008C5AC5"/>
    <w:rsid w:val="008C5E76"/>
    <w:rsid w:val="008C5E8F"/>
    <w:rsid w:val="008D027F"/>
    <w:rsid w:val="008D08EF"/>
    <w:rsid w:val="008D3532"/>
    <w:rsid w:val="008D58DA"/>
    <w:rsid w:val="008E2DD0"/>
    <w:rsid w:val="008E5AB8"/>
    <w:rsid w:val="008F1087"/>
    <w:rsid w:val="008F254B"/>
    <w:rsid w:val="008F432E"/>
    <w:rsid w:val="009025F0"/>
    <w:rsid w:val="0090369A"/>
    <w:rsid w:val="0091152C"/>
    <w:rsid w:val="009117CD"/>
    <w:rsid w:val="00913D4F"/>
    <w:rsid w:val="00920F38"/>
    <w:rsid w:val="009222C8"/>
    <w:rsid w:val="00923309"/>
    <w:rsid w:val="009235CF"/>
    <w:rsid w:val="0092401E"/>
    <w:rsid w:val="00924798"/>
    <w:rsid w:val="009266BA"/>
    <w:rsid w:val="0093365B"/>
    <w:rsid w:val="00934290"/>
    <w:rsid w:val="00934B1F"/>
    <w:rsid w:val="009370AF"/>
    <w:rsid w:val="00937535"/>
    <w:rsid w:val="009409FF"/>
    <w:rsid w:val="009507F8"/>
    <w:rsid w:val="00952D4E"/>
    <w:rsid w:val="00957E07"/>
    <w:rsid w:val="00963FA6"/>
    <w:rsid w:val="009649F1"/>
    <w:rsid w:val="009652B3"/>
    <w:rsid w:val="00970196"/>
    <w:rsid w:val="00973E72"/>
    <w:rsid w:val="00977699"/>
    <w:rsid w:val="00977C77"/>
    <w:rsid w:val="00982914"/>
    <w:rsid w:val="009854D7"/>
    <w:rsid w:val="00987AE2"/>
    <w:rsid w:val="009915EB"/>
    <w:rsid w:val="00993FD7"/>
    <w:rsid w:val="0099408C"/>
    <w:rsid w:val="0099428D"/>
    <w:rsid w:val="0099535A"/>
    <w:rsid w:val="009A03E9"/>
    <w:rsid w:val="009A121C"/>
    <w:rsid w:val="009A2190"/>
    <w:rsid w:val="009A21FA"/>
    <w:rsid w:val="009A36A4"/>
    <w:rsid w:val="009B0729"/>
    <w:rsid w:val="009B410A"/>
    <w:rsid w:val="009B49A2"/>
    <w:rsid w:val="009B768E"/>
    <w:rsid w:val="009C0BD2"/>
    <w:rsid w:val="009C60D4"/>
    <w:rsid w:val="009C6AC8"/>
    <w:rsid w:val="009C6B52"/>
    <w:rsid w:val="009C6C44"/>
    <w:rsid w:val="009C7A83"/>
    <w:rsid w:val="009D258C"/>
    <w:rsid w:val="009D5BE3"/>
    <w:rsid w:val="009E0C62"/>
    <w:rsid w:val="009E24CC"/>
    <w:rsid w:val="009E4576"/>
    <w:rsid w:val="009E7007"/>
    <w:rsid w:val="009F1139"/>
    <w:rsid w:val="009F40E2"/>
    <w:rsid w:val="009F636A"/>
    <w:rsid w:val="009F7988"/>
    <w:rsid w:val="00A00ED0"/>
    <w:rsid w:val="00A0123D"/>
    <w:rsid w:val="00A016DB"/>
    <w:rsid w:val="00A10306"/>
    <w:rsid w:val="00A10EB6"/>
    <w:rsid w:val="00A16741"/>
    <w:rsid w:val="00A1682D"/>
    <w:rsid w:val="00A169A5"/>
    <w:rsid w:val="00A17530"/>
    <w:rsid w:val="00A17627"/>
    <w:rsid w:val="00A21837"/>
    <w:rsid w:val="00A22076"/>
    <w:rsid w:val="00A22964"/>
    <w:rsid w:val="00A22A39"/>
    <w:rsid w:val="00A22C9D"/>
    <w:rsid w:val="00A24464"/>
    <w:rsid w:val="00A25B86"/>
    <w:rsid w:val="00A30659"/>
    <w:rsid w:val="00A31F03"/>
    <w:rsid w:val="00A353BB"/>
    <w:rsid w:val="00A36C10"/>
    <w:rsid w:val="00A41EF0"/>
    <w:rsid w:val="00A441B2"/>
    <w:rsid w:val="00A47D85"/>
    <w:rsid w:val="00A50326"/>
    <w:rsid w:val="00A5312D"/>
    <w:rsid w:val="00A538FD"/>
    <w:rsid w:val="00A546C4"/>
    <w:rsid w:val="00A54BC3"/>
    <w:rsid w:val="00A56F4C"/>
    <w:rsid w:val="00A6106E"/>
    <w:rsid w:val="00A6436F"/>
    <w:rsid w:val="00A65524"/>
    <w:rsid w:val="00A658A0"/>
    <w:rsid w:val="00A65DB7"/>
    <w:rsid w:val="00A708BC"/>
    <w:rsid w:val="00A75BB2"/>
    <w:rsid w:val="00A76A0D"/>
    <w:rsid w:val="00A77C6E"/>
    <w:rsid w:val="00A81297"/>
    <w:rsid w:val="00A81BEE"/>
    <w:rsid w:val="00A8286A"/>
    <w:rsid w:val="00A838B2"/>
    <w:rsid w:val="00A861D4"/>
    <w:rsid w:val="00A87E6A"/>
    <w:rsid w:val="00A90A17"/>
    <w:rsid w:val="00A91E9A"/>
    <w:rsid w:val="00A92520"/>
    <w:rsid w:val="00A936DD"/>
    <w:rsid w:val="00A944E2"/>
    <w:rsid w:val="00A9623E"/>
    <w:rsid w:val="00A96A56"/>
    <w:rsid w:val="00A96FAD"/>
    <w:rsid w:val="00AA063D"/>
    <w:rsid w:val="00AA1BD4"/>
    <w:rsid w:val="00AA2978"/>
    <w:rsid w:val="00AA44DA"/>
    <w:rsid w:val="00AB222C"/>
    <w:rsid w:val="00AB31E7"/>
    <w:rsid w:val="00AC27D1"/>
    <w:rsid w:val="00AC29A8"/>
    <w:rsid w:val="00AC4722"/>
    <w:rsid w:val="00AC4E8D"/>
    <w:rsid w:val="00AC5E1E"/>
    <w:rsid w:val="00AE1197"/>
    <w:rsid w:val="00AE1684"/>
    <w:rsid w:val="00AE3DE8"/>
    <w:rsid w:val="00AE4CEE"/>
    <w:rsid w:val="00AE5714"/>
    <w:rsid w:val="00AE5DB7"/>
    <w:rsid w:val="00AF00D7"/>
    <w:rsid w:val="00AF15B4"/>
    <w:rsid w:val="00AF3D58"/>
    <w:rsid w:val="00AF48B7"/>
    <w:rsid w:val="00AF67DC"/>
    <w:rsid w:val="00B0373F"/>
    <w:rsid w:val="00B04DD4"/>
    <w:rsid w:val="00B074BB"/>
    <w:rsid w:val="00B102FD"/>
    <w:rsid w:val="00B108D8"/>
    <w:rsid w:val="00B10934"/>
    <w:rsid w:val="00B110A4"/>
    <w:rsid w:val="00B13FCF"/>
    <w:rsid w:val="00B217A6"/>
    <w:rsid w:val="00B23198"/>
    <w:rsid w:val="00B24C59"/>
    <w:rsid w:val="00B25404"/>
    <w:rsid w:val="00B264D0"/>
    <w:rsid w:val="00B27BB8"/>
    <w:rsid w:val="00B30B0F"/>
    <w:rsid w:val="00B32A74"/>
    <w:rsid w:val="00B33318"/>
    <w:rsid w:val="00B368D3"/>
    <w:rsid w:val="00B36971"/>
    <w:rsid w:val="00B37CEA"/>
    <w:rsid w:val="00B43F83"/>
    <w:rsid w:val="00B4519A"/>
    <w:rsid w:val="00B464CD"/>
    <w:rsid w:val="00B46B0D"/>
    <w:rsid w:val="00B4730A"/>
    <w:rsid w:val="00B5298F"/>
    <w:rsid w:val="00B53761"/>
    <w:rsid w:val="00B53A1F"/>
    <w:rsid w:val="00B57660"/>
    <w:rsid w:val="00B60685"/>
    <w:rsid w:val="00B62B10"/>
    <w:rsid w:val="00B645A9"/>
    <w:rsid w:val="00B70EC2"/>
    <w:rsid w:val="00B7378D"/>
    <w:rsid w:val="00B747E0"/>
    <w:rsid w:val="00B74A46"/>
    <w:rsid w:val="00B77093"/>
    <w:rsid w:val="00B80379"/>
    <w:rsid w:val="00B809A8"/>
    <w:rsid w:val="00B80A6D"/>
    <w:rsid w:val="00B839F0"/>
    <w:rsid w:val="00B83D04"/>
    <w:rsid w:val="00B9143F"/>
    <w:rsid w:val="00B91492"/>
    <w:rsid w:val="00B943DE"/>
    <w:rsid w:val="00BA0192"/>
    <w:rsid w:val="00BA048E"/>
    <w:rsid w:val="00BA177C"/>
    <w:rsid w:val="00BA319F"/>
    <w:rsid w:val="00BA3D75"/>
    <w:rsid w:val="00BA7714"/>
    <w:rsid w:val="00BB0650"/>
    <w:rsid w:val="00BB0826"/>
    <w:rsid w:val="00BB1F4F"/>
    <w:rsid w:val="00BB53A1"/>
    <w:rsid w:val="00BB76D6"/>
    <w:rsid w:val="00BB7DF1"/>
    <w:rsid w:val="00BC0E06"/>
    <w:rsid w:val="00BC4868"/>
    <w:rsid w:val="00BC48E3"/>
    <w:rsid w:val="00BC49AC"/>
    <w:rsid w:val="00BC52D6"/>
    <w:rsid w:val="00BD025F"/>
    <w:rsid w:val="00BD0E14"/>
    <w:rsid w:val="00BD18F2"/>
    <w:rsid w:val="00BD2B51"/>
    <w:rsid w:val="00BD5098"/>
    <w:rsid w:val="00BD5E9F"/>
    <w:rsid w:val="00BD7D3B"/>
    <w:rsid w:val="00BE0148"/>
    <w:rsid w:val="00BE138C"/>
    <w:rsid w:val="00BE3A66"/>
    <w:rsid w:val="00BE3BF8"/>
    <w:rsid w:val="00BE3C08"/>
    <w:rsid w:val="00BE523F"/>
    <w:rsid w:val="00BE5478"/>
    <w:rsid w:val="00BE72F7"/>
    <w:rsid w:val="00BF0414"/>
    <w:rsid w:val="00BF1F3F"/>
    <w:rsid w:val="00BF25D6"/>
    <w:rsid w:val="00BF315B"/>
    <w:rsid w:val="00BF3B77"/>
    <w:rsid w:val="00BF3DA5"/>
    <w:rsid w:val="00BF484B"/>
    <w:rsid w:val="00BF752E"/>
    <w:rsid w:val="00C00162"/>
    <w:rsid w:val="00C00C6D"/>
    <w:rsid w:val="00C018B1"/>
    <w:rsid w:val="00C05928"/>
    <w:rsid w:val="00C11D14"/>
    <w:rsid w:val="00C1657F"/>
    <w:rsid w:val="00C2087D"/>
    <w:rsid w:val="00C242A8"/>
    <w:rsid w:val="00C25FB5"/>
    <w:rsid w:val="00C268EA"/>
    <w:rsid w:val="00C26DAE"/>
    <w:rsid w:val="00C30948"/>
    <w:rsid w:val="00C31ADB"/>
    <w:rsid w:val="00C31E7D"/>
    <w:rsid w:val="00C34643"/>
    <w:rsid w:val="00C35CF2"/>
    <w:rsid w:val="00C366D1"/>
    <w:rsid w:val="00C409B9"/>
    <w:rsid w:val="00C419B2"/>
    <w:rsid w:val="00C52A7D"/>
    <w:rsid w:val="00C56808"/>
    <w:rsid w:val="00C60958"/>
    <w:rsid w:val="00C60CA6"/>
    <w:rsid w:val="00C6690E"/>
    <w:rsid w:val="00C7011F"/>
    <w:rsid w:val="00C71105"/>
    <w:rsid w:val="00C75D6F"/>
    <w:rsid w:val="00C77345"/>
    <w:rsid w:val="00C8226F"/>
    <w:rsid w:val="00C835C5"/>
    <w:rsid w:val="00C86FE0"/>
    <w:rsid w:val="00C87E32"/>
    <w:rsid w:val="00C91210"/>
    <w:rsid w:val="00C94DB9"/>
    <w:rsid w:val="00C95150"/>
    <w:rsid w:val="00CA13F9"/>
    <w:rsid w:val="00CA1C29"/>
    <w:rsid w:val="00CA3549"/>
    <w:rsid w:val="00CA5A3A"/>
    <w:rsid w:val="00CB2DAB"/>
    <w:rsid w:val="00CB3403"/>
    <w:rsid w:val="00CB399F"/>
    <w:rsid w:val="00CB44B6"/>
    <w:rsid w:val="00CB5315"/>
    <w:rsid w:val="00CB5441"/>
    <w:rsid w:val="00CC1B11"/>
    <w:rsid w:val="00CC4CBE"/>
    <w:rsid w:val="00CC5143"/>
    <w:rsid w:val="00CD0769"/>
    <w:rsid w:val="00CD3AFC"/>
    <w:rsid w:val="00CD4A63"/>
    <w:rsid w:val="00CD5727"/>
    <w:rsid w:val="00CD7130"/>
    <w:rsid w:val="00CE0CAA"/>
    <w:rsid w:val="00CE337B"/>
    <w:rsid w:val="00CE376A"/>
    <w:rsid w:val="00CE3F16"/>
    <w:rsid w:val="00CE79EB"/>
    <w:rsid w:val="00CF1FE0"/>
    <w:rsid w:val="00CF2036"/>
    <w:rsid w:val="00CF3540"/>
    <w:rsid w:val="00CF3752"/>
    <w:rsid w:val="00CF57D4"/>
    <w:rsid w:val="00CF6379"/>
    <w:rsid w:val="00D005F0"/>
    <w:rsid w:val="00D00D75"/>
    <w:rsid w:val="00D044ED"/>
    <w:rsid w:val="00D0452C"/>
    <w:rsid w:val="00D04C10"/>
    <w:rsid w:val="00D0569F"/>
    <w:rsid w:val="00D15003"/>
    <w:rsid w:val="00D1572D"/>
    <w:rsid w:val="00D15FC0"/>
    <w:rsid w:val="00D16A48"/>
    <w:rsid w:val="00D177AA"/>
    <w:rsid w:val="00D17EFA"/>
    <w:rsid w:val="00D21E13"/>
    <w:rsid w:val="00D227BE"/>
    <w:rsid w:val="00D23EE7"/>
    <w:rsid w:val="00D26050"/>
    <w:rsid w:val="00D303B2"/>
    <w:rsid w:val="00D30741"/>
    <w:rsid w:val="00D30E16"/>
    <w:rsid w:val="00D3426F"/>
    <w:rsid w:val="00D34A92"/>
    <w:rsid w:val="00D36A5F"/>
    <w:rsid w:val="00D37F73"/>
    <w:rsid w:val="00D42070"/>
    <w:rsid w:val="00D44D9C"/>
    <w:rsid w:val="00D4768B"/>
    <w:rsid w:val="00D52560"/>
    <w:rsid w:val="00D53403"/>
    <w:rsid w:val="00D539A2"/>
    <w:rsid w:val="00D550E0"/>
    <w:rsid w:val="00D5741B"/>
    <w:rsid w:val="00D60981"/>
    <w:rsid w:val="00D627F3"/>
    <w:rsid w:val="00D639DC"/>
    <w:rsid w:val="00D673EE"/>
    <w:rsid w:val="00D677D7"/>
    <w:rsid w:val="00D70FEC"/>
    <w:rsid w:val="00D767FA"/>
    <w:rsid w:val="00D77FFB"/>
    <w:rsid w:val="00D82E69"/>
    <w:rsid w:val="00D84603"/>
    <w:rsid w:val="00D87A0B"/>
    <w:rsid w:val="00D90D61"/>
    <w:rsid w:val="00D93A5A"/>
    <w:rsid w:val="00D9400B"/>
    <w:rsid w:val="00D94F76"/>
    <w:rsid w:val="00D95EC9"/>
    <w:rsid w:val="00D960A2"/>
    <w:rsid w:val="00D97C9A"/>
    <w:rsid w:val="00DA03A0"/>
    <w:rsid w:val="00DA35A1"/>
    <w:rsid w:val="00DA38B2"/>
    <w:rsid w:val="00DA46F2"/>
    <w:rsid w:val="00DA6999"/>
    <w:rsid w:val="00DA7046"/>
    <w:rsid w:val="00DA795E"/>
    <w:rsid w:val="00DB010A"/>
    <w:rsid w:val="00DB1A0D"/>
    <w:rsid w:val="00DB3905"/>
    <w:rsid w:val="00DB3B14"/>
    <w:rsid w:val="00DB5D6F"/>
    <w:rsid w:val="00DB6203"/>
    <w:rsid w:val="00DC288B"/>
    <w:rsid w:val="00DC2F47"/>
    <w:rsid w:val="00DC4283"/>
    <w:rsid w:val="00DC4933"/>
    <w:rsid w:val="00DD3C30"/>
    <w:rsid w:val="00DD3CF1"/>
    <w:rsid w:val="00DD7BF7"/>
    <w:rsid w:val="00DE3AD8"/>
    <w:rsid w:val="00DE4419"/>
    <w:rsid w:val="00DE4630"/>
    <w:rsid w:val="00DF145F"/>
    <w:rsid w:val="00DF4312"/>
    <w:rsid w:val="00DF78C4"/>
    <w:rsid w:val="00E00100"/>
    <w:rsid w:val="00E026BD"/>
    <w:rsid w:val="00E055AC"/>
    <w:rsid w:val="00E1241F"/>
    <w:rsid w:val="00E14055"/>
    <w:rsid w:val="00E1536C"/>
    <w:rsid w:val="00E158C9"/>
    <w:rsid w:val="00E205DE"/>
    <w:rsid w:val="00E20618"/>
    <w:rsid w:val="00E232B1"/>
    <w:rsid w:val="00E25B6B"/>
    <w:rsid w:val="00E25C40"/>
    <w:rsid w:val="00E27A0E"/>
    <w:rsid w:val="00E27B9E"/>
    <w:rsid w:val="00E27BE5"/>
    <w:rsid w:val="00E331C3"/>
    <w:rsid w:val="00E34BC7"/>
    <w:rsid w:val="00E34ED0"/>
    <w:rsid w:val="00E35436"/>
    <w:rsid w:val="00E35655"/>
    <w:rsid w:val="00E35EE1"/>
    <w:rsid w:val="00E36A1C"/>
    <w:rsid w:val="00E413B4"/>
    <w:rsid w:val="00E41FFC"/>
    <w:rsid w:val="00E42E29"/>
    <w:rsid w:val="00E45346"/>
    <w:rsid w:val="00E47749"/>
    <w:rsid w:val="00E47801"/>
    <w:rsid w:val="00E50BA1"/>
    <w:rsid w:val="00E526DD"/>
    <w:rsid w:val="00E54B91"/>
    <w:rsid w:val="00E557C7"/>
    <w:rsid w:val="00E559BC"/>
    <w:rsid w:val="00E56A9F"/>
    <w:rsid w:val="00E600E0"/>
    <w:rsid w:val="00E632B9"/>
    <w:rsid w:val="00E64747"/>
    <w:rsid w:val="00E64A67"/>
    <w:rsid w:val="00E6652F"/>
    <w:rsid w:val="00E673EF"/>
    <w:rsid w:val="00E67991"/>
    <w:rsid w:val="00E70099"/>
    <w:rsid w:val="00E706FC"/>
    <w:rsid w:val="00E715BF"/>
    <w:rsid w:val="00E73FE9"/>
    <w:rsid w:val="00E74CA7"/>
    <w:rsid w:val="00E7550D"/>
    <w:rsid w:val="00E75996"/>
    <w:rsid w:val="00E806BC"/>
    <w:rsid w:val="00E82A65"/>
    <w:rsid w:val="00E8307D"/>
    <w:rsid w:val="00E84FA0"/>
    <w:rsid w:val="00E85A52"/>
    <w:rsid w:val="00E8637F"/>
    <w:rsid w:val="00E87CAC"/>
    <w:rsid w:val="00E90F3C"/>
    <w:rsid w:val="00E90FC6"/>
    <w:rsid w:val="00E91225"/>
    <w:rsid w:val="00E973FF"/>
    <w:rsid w:val="00EA5336"/>
    <w:rsid w:val="00EA6A04"/>
    <w:rsid w:val="00EA6D43"/>
    <w:rsid w:val="00EA6E78"/>
    <w:rsid w:val="00EB394E"/>
    <w:rsid w:val="00EB45D8"/>
    <w:rsid w:val="00EB507B"/>
    <w:rsid w:val="00EB68CE"/>
    <w:rsid w:val="00EB6FB4"/>
    <w:rsid w:val="00EB76FD"/>
    <w:rsid w:val="00EC1574"/>
    <w:rsid w:val="00ED0E9B"/>
    <w:rsid w:val="00ED2132"/>
    <w:rsid w:val="00ED5901"/>
    <w:rsid w:val="00EE0353"/>
    <w:rsid w:val="00EE2C6C"/>
    <w:rsid w:val="00EE4E0A"/>
    <w:rsid w:val="00EE715F"/>
    <w:rsid w:val="00EE7B1F"/>
    <w:rsid w:val="00EF1E5E"/>
    <w:rsid w:val="00EF237F"/>
    <w:rsid w:val="00EF31A0"/>
    <w:rsid w:val="00EF35A4"/>
    <w:rsid w:val="00EF3634"/>
    <w:rsid w:val="00EF47BD"/>
    <w:rsid w:val="00EF509B"/>
    <w:rsid w:val="00F00D81"/>
    <w:rsid w:val="00F01A13"/>
    <w:rsid w:val="00F04C7E"/>
    <w:rsid w:val="00F0526A"/>
    <w:rsid w:val="00F10649"/>
    <w:rsid w:val="00F10BC1"/>
    <w:rsid w:val="00F12119"/>
    <w:rsid w:val="00F1308F"/>
    <w:rsid w:val="00F174DE"/>
    <w:rsid w:val="00F17B0B"/>
    <w:rsid w:val="00F22E43"/>
    <w:rsid w:val="00F2504A"/>
    <w:rsid w:val="00F2638A"/>
    <w:rsid w:val="00F326EE"/>
    <w:rsid w:val="00F35E5B"/>
    <w:rsid w:val="00F36940"/>
    <w:rsid w:val="00F404DF"/>
    <w:rsid w:val="00F410BE"/>
    <w:rsid w:val="00F44E68"/>
    <w:rsid w:val="00F44F23"/>
    <w:rsid w:val="00F457A1"/>
    <w:rsid w:val="00F4589B"/>
    <w:rsid w:val="00F46069"/>
    <w:rsid w:val="00F529C7"/>
    <w:rsid w:val="00F555C4"/>
    <w:rsid w:val="00F55AA6"/>
    <w:rsid w:val="00F55F51"/>
    <w:rsid w:val="00F57032"/>
    <w:rsid w:val="00F613AE"/>
    <w:rsid w:val="00F61A1C"/>
    <w:rsid w:val="00F64080"/>
    <w:rsid w:val="00F64DFD"/>
    <w:rsid w:val="00F65D38"/>
    <w:rsid w:val="00F667F7"/>
    <w:rsid w:val="00F66BA1"/>
    <w:rsid w:val="00F66BA9"/>
    <w:rsid w:val="00F67803"/>
    <w:rsid w:val="00F67BBB"/>
    <w:rsid w:val="00F67D1D"/>
    <w:rsid w:val="00F73FBE"/>
    <w:rsid w:val="00F76A21"/>
    <w:rsid w:val="00F77068"/>
    <w:rsid w:val="00F77590"/>
    <w:rsid w:val="00F802C3"/>
    <w:rsid w:val="00F81258"/>
    <w:rsid w:val="00F83E1F"/>
    <w:rsid w:val="00F87171"/>
    <w:rsid w:val="00F915C5"/>
    <w:rsid w:val="00F919BC"/>
    <w:rsid w:val="00F964CD"/>
    <w:rsid w:val="00F96DA3"/>
    <w:rsid w:val="00FA0FA3"/>
    <w:rsid w:val="00FA1F13"/>
    <w:rsid w:val="00FA2074"/>
    <w:rsid w:val="00FA2835"/>
    <w:rsid w:val="00FA2A00"/>
    <w:rsid w:val="00FA2FB0"/>
    <w:rsid w:val="00FA5181"/>
    <w:rsid w:val="00FA5A92"/>
    <w:rsid w:val="00FA72FB"/>
    <w:rsid w:val="00FA7800"/>
    <w:rsid w:val="00FB12E8"/>
    <w:rsid w:val="00FB1EB3"/>
    <w:rsid w:val="00FB2475"/>
    <w:rsid w:val="00FB4235"/>
    <w:rsid w:val="00FB4782"/>
    <w:rsid w:val="00FB47FC"/>
    <w:rsid w:val="00FB5089"/>
    <w:rsid w:val="00FB5D90"/>
    <w:rsid w:val="00FB62C7"/>
    <w:rsid w:val="00FB6D8D"/>
    <w:rsid w:val="00FC3A9C"/>
    <w:rsid w:val="00FC6FF3"/>
    <w:rsid w:val="00FC7F7C"/>
    <w:rsid w:val="00FD2088"/>
    <w:rsid w:val="00FD21A8"/>
    <w:rsid w:val="00FD2610"/>
    <w:rsid w:val="00FD2855"/>
    <w:rsid w:val="00FD39B8"/>
    <w:rsid w:val="00FD3BE9"/>
    <w:rsid w:val="00FD3DCB"/>
    <w:rsid w:val="00FE091B"/>
    <w:rsid w:val="00FE15FE"/>
    <w:rsid w:val="00FE20B1"/>
    <w:rsid w:val="00FE3874"/>
    <w:rsid w:val="00FE445C"/>
    <w:rsid w:val="00FE50CF"/>
    <w:rsid w:val="00FE59CE"/>
    <w:rsid w:val="00FE628C"/>
    <w:rsid w:val="00FE7409"/>
    <w:rsid w:val="00FF19DD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54F98"/>
  <w15:chartTrackingRefBased/>
  <w15:docId w15:val="{8FA408E8-E367-4FDA-89EF-A3070A3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0C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rsid w:val="00FE50CF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F79F-D248-4B06-8FDC-5EA91ABE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Gilmanov</dc:creator>
  <cp:keywords/>
  <dc:description/>
  <cp:lastModifiedBy>Канивец Евгений Викторович</cp:lastModifiedBy>
  <cp:revision>10</cp:revision>
  <cp:lastPrinted>2020-06-16T04:58:00Z</cp:lastPrinted>
  <dcterms:created xsi:type="dcterms:W3CDTF">2021-07-01T05:20:00Z</dcterms:created>
  <dcterms:modified xsi:type="dcterms:W3CDTF">2021-12-06T02:32:00Z</dcterms:modified>
</cp:coreProperties>
</file>