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E5D1" w14:textId="77777777" w:rsidR="00162822" w:rsidRPr="000D03E0" w:rsidRDefault="000D03E0" w:rsidP="000D03E0">
      <w:pPr>
        <w:jc w:val="center"/>
        <w:rPr>
          <w:rFonts w:ascii="Times New Roman" w:hAnsi="Times New Roman" w:cs="Times New Roman"/>
          <w:b/>
          <w:sz w:val="28"/>
        </w:rPr>
      </w:pPr>
      <w:r w:rsidRPr="000D03E0">
        <w:rPr>
          <w:rFonts w:ascii="Times New Roman" w:hAnsi="Times New Roman" w:cs="Times New Roman"/>
          <w:b/>
          <w:sz w:val="28"/>
        </w:rPr>
        <w:t xml:space="preserve">Форма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p w14:paraId="45B8708C" w14:textId="77777777" w:rsidR="000D03E0" w:rsidRPr="000D03E0" w:rsidRDefault="000D03E0">
      <w:pPr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6"/>
        <w:gridCol w:w="6636"/>
      </w:tblGrid>
      <w:tr w:rsidR="00DB2A4B" w:rsidRPr="002B14FF" w14:paraId="69890020" w14:textId="77777777" w:rsidTr="00DB2A4B">
        <w:tc>
          <w:tcPr>
            <w:tcW w:w="2686" w:type="dxa"/>
          </w:tcPr>
          <w:p w14:paraId="4FC27ABB" w14:textId="77777777" w:rsidR="00DB2A4B" w:rsidRPr="002B14FF" w:rsidRDefault="00DB2A4B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636" w:type="dxa"/>
          </w:tcPr>
          <w:p w14:paraId="72EB49E6" w14:textId="77777777" w:rsidR="00DB2A4B" w:rsidRPr="002B14FF" w:rsidRDefault="00DB2A4B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DB2A4B" w:rsidRPr="002B14FF" w14:paraId="156D802A" w14:textId="77777777" w:rsidTr="00DB2A4B">
        <w:tc>
          <w:tcPr>
            <w:tcW w:w="9322" w:type="dxa"/>
            <w:gridSpan w:val="2"/>
          </w:tcPr>
          <w:p w14:paraId="5FB61F6E" w14:textId="77777777" w:rsidR="00DB2A4B" w:rsidRPr="002B14FF" w:rsidRDefault="00DB2A4B" w:rsidP="003617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DB2A4B" w:rsidRPr="002B14FF" w14:paraId="668BCB64" w14:textId="77777777" w:rsidTr="00DB2A4B">
        <w:tc>
          <w:tcPr>
            <w:tcW w:w="2686" w:type="dxa"/>
          </w:tcPr>
          <w:p w14:paraId="24DA992F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6636" w:type="dxa"/>
          </w:tcPr>
          <w:p w14:paraId="71337650" w14:textId="379E2E6E" w:rsidR="00DB2A4B" w:rsidRPr="00D2705B" w:rsidRDefault="00DB2A4B" w:rsidP="004C0773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>Земельный участок 0,4 га</w:t>
            </w:r>
          </w:p>
        </w:tc>
      </w:tr>
      <w:tr w:rsidR="00DB2A4B" w:rsidRPr="002B14FF" w14:paraId="41C39B47" w14:textId="77777777" w:rsidTr="00DB2A4B">
        <w:tc>
          <w:tcPr>
            <w:tcW w:w="2686" w:type="dxa"/>
          </w:tcPr>
          <w:p w14:paraId="1C06B35E" w14:textId="77777777" w:rsidR="00DB2A4B" w:rsidRPr="002B14FF" w:rsidRDefault="00DB2A4B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6636" w:type="dxa"/>
          </w:tcPr>
          <w:p w14:paraId="517C9D08" w14:textId="77777777" w:rsidR="00DB2A4B" w:rsidRPr="00D2705B" w:rsidRDefault="00DB2A4B" w:rsidP="007C06FD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Отсутствует</w:t>
            </w:r>
          </w:p>
          <w:p w14:paraId="481BD02D" w14:textId="77777777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DB2A4B" w:rsidRPr="002B14FF" w14:paraId="54122C2C" w14:textId="77777777" w:rsidTr="00DB2A4B">
        <w:tc>
          <w:tcPr>
            <w:tcW w:w="2686" w:type="dxa"/>
          </w:tcPr>
          <w:p w14:paraId="0828C2BF" w14:textId="77777777" w:rsidR="00DB2A4B" w:rsidRPr="002B14FF" w:rsidRDefault="00DB2A4B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6636" w:type="dxa"/>
          </w:tcPr>
          <w:p w14:paraId="224AB7E1" w14:textId="77777777" w:rsidR="00DB2A4B" w:rsidRPr="00D2705B" w:rsidRDefault="00DB2A4B" w:rsidP="007C06FD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Без льгот</w:t>
            </w:r>
          </w:p>
          <w:p w14:paraId="1EC3C599" w14:textId="77777777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DB2A4B" w:rsidRPr="002B14FF" w14:paraId="67DBEB01" w14:textId="77777777" w:rsidTr="00DB2A4B">
        <w:tc>
          <w:tcPr>
            <w:tcW w:w="2686" w:type="dxa"/>
          </w:tcPr>
          <w:p w14:paraId="58358068" w14:textId="77777777" w:rsidR="00DB2A4B" w:rsidRPr="002B14FF" w:rsidRDefault="00DB2A4B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6636" w:type="dxa"/>
          </w:tcPr>
          <w:p w14:paraId="178BE941" w14:textId="77777777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DB2A4B" w:rsidRPr="002B14FF" w14:paraId="7EEB9162" w14:textId="77777777" w:rsidTr="00DB2A4B">
        <w:tc>
          <w:tcPr>
            <w:tcW w:w="2686" w:type="dxa"/>
          </w:tcPr>
          <w:p w14:paraId="7AD38078" w14:textId="77777777" w:rsidR="00DB2A4B" w:rsidRPr="002B14FF" w:rsidRDefault="00DB2A4B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6636" w:type="dxa"/>
          </w:tcPr>
          <w:p w14:paraId="1EF46625" w14:textId="290DF9E8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DB2A4B" w:rsidRPr="002B14FF" w14:paraId="43EAE23C" w14:textId="77777777" w:rsidTr="00DB2A4B">
        <w:tc>
          <w:tcPr>
            <w:tcW w:w="2686" w:type="dxa"/>
          </w:tcPr>
          <w:p w14:paraId="2E354FC5" w14:textId="77777777" w:rsidR="00DB2A4B" w:rsidRPr="002B14FF" w:rsidRDefault="00DB2A4B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6636" w:type="dxa"/>
          </w:tcPr>
          <w:p w14:paraId="4E41F316" w14:textId="52AC72FA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>г. Комсомольск-на-Амуре, на расстоянии 288 м в северо-западном направлении от здания заводоуправления по Северному шоссе, 61</w:t>
            </w:r>
          </w:p>
        </w:tc>
      </w:tr>
      <w:tr w:rsidR="00DB2A4B" w:rsidRPr="002B14FF" w14:paraId="776193D6" w14:textId="77777777" w:rsidTr="00DB2A4B">
        <w:tc>
          <w:tcPr>
            <w:tcW w:w="2686" w:type="dxa"/>
          </w:tcPr>
          <w:p w14:paraId="24F5E2E1" w14:textId="77777777" w:rsidR="00DB2A4B" w:rsidRPr="002B14FF" w:rsidRDefault="00DB2A4B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6636" w:type="dxa"/>
          </w:tcPr>
          <w:p w14:paraId="080D855E" w14:textId="5EE97462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>Город Амурск</w:t>
            </w:r>
          </w:p>
        </w:tc>
      </w:tr>
      <w:tr w:rsidR="00DB2A4B" w:rsidRPr="002B14FF" w14:paraId="7640989F" w14:textId="77777777" w:rsidTr="00DB2A4B">
        <w:tc>
          <w:tcPr>
            <w:tcW w:w="2686" w:type="dxa"/>
          </w:tcPr>
          <w:p w14:paraId="75716E14" w14:textId="77777777" w:rsidR="00DB2A4B" w:rsidRPr="002B14FF" w:rsidRDefault="00DB2A4B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6636" w:type="dxa"/>
          </w:tcPr>
          <w:p w14:paraId="649954AC" w14:textId="77777777" w:rsidR="00DB2A4B" w:rsidRPr="00D2705B" w:rsidRDefault="00DB2A4B" w:rsidP="00B06F4C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Земельный участок</w:t>
            </w:r>
          </w:p>
          <w:p w14:paraId="1B98E07E" w14:textId="77777777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DB2A4B" w:rsidRPr="002B14FF" w14:paraId="1D157721" w14:textId="77777777" w:rsidTr="00DB2A4B">
        <w:tc>
          <w:tcPr>
            <w:tcW w:w="2686" w:type="dxa"/>
          </w:tcPr>
          <w:p w14:paraId="272BF5F0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6636" w:type="dxa"/>
          </w:tcPr>
          <w:p w14:paraId="5C86BA7F" w14:textId="14443CC9" w:rsidR="00DB2A4B" w:rsidRPr="002B14FF" w:rsidRDefault="00DB2A4B" w:rsidP="00DB2A4B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</w:tc>
      </w:tr>
      <w:tr w:rsidR="00DB2A4B" w:rsidRPr="002B14FF" w14:paraId="07A0FC8F" w14:textId="77777777" w:rsidTr="00DB2A4B">
        <w:tc>
          <w:tcPr>
            <w:tcW w:w="9322" w:type="dxa"/>
            <w:gridSpan w:val="2"/>
          </w:tcPr>
          <w:p w14:paraId="57AFC4DA" w14:textId="77777777" w:rsidR="00DB2A4B" w:rsidRPr="002B14FF" w:rsidRDefault="00DB2A4B" w:rsidP="00361727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DB2A4B" w:rsidRPr="002B14FF" w14:paraId="3ECA7CD1" w14:textId="77777777" w:rsidTr="00DB2A4B">
        <w:tc>
          <w:tcPr>
            <w:tcW w:w="2686" w:type="dxa"/>
          </w:tcPr>
          <w:p w14:paraId="4605BC8F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6636" w:type="dxa"/>
          </w:tcPr>
          <w:p w14:paraId="1A5C2750" w14:textId="77777777" w:rsidR="00DB2A4B" w:rsidRPr="002B14FF" w:rsidRDefault="00DB2A4B" w:rsidP="00CC2457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  <w:p w14:paraId="651FA625" w14:textId="77777777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DB2A4B" w:rsidRPr="002B14FF" w14:paraId="70842FC5" w14:textId="77777777" w:rsidTr="00DB2A4B">
        <w:tc>
          <w:tcPr>
            <w:tcW w:w="2686" w:type="dxa"/>
          </w:tcPr>
          <w:p w14:paraId="79232122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6636" w:type="dxa"/>
          </w:tcPr>
          <w:p w14:paraId="44FD4BDB" w14:textId="77777777" w:rsidR="00DB2A4B" w:rsidRPr="00CC2457" w:rsidRDefault="00DB2A4B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</w:t>
            </w:r>
          </w:p>
          <w:p w14:paraId="53BB12EE" w14:textId="71EB03E1" w:rsidR="00DB2A4B" w:rsidRPr="002B14FF" w:rsidRDefault="00DB2A4B" w:rsidP="00DB2A4B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 через аукцион</w:t>
            </w:r>
          </w:p>
        </w:tc>
      </w:tr>
      <w:tr w:rsidR="00DB2A4B" w:rsidRPr="002B14FF" w14:paraId="26001B4D" w14:textId="77777777" w:rsidTr="00DB2A4B">
        <w:tc>
          <w:tcPr>
            <w:tcW w:w="2686" w:type="dxa"/>
          </w:tcPr>
          <w:p w14:paraId="1A2979AD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 объекта, руб. (покупки или месячной аренды)</w:t>
            </w:r>
          </w:p>
        </w:tc>
        <w:tc>
          <w:tcPr>
            <w:tcW w:w="6636" w:type="dxa"/>
          </w:tcPr>
          <w:p w14:paraId="442DA4E9" w14:textId="1C2E7473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>Кадастровая стоимость не определена</w:t>
            </w:r>
          </w:p>
        </w:tc>
      </w:tr>
      <w:tr w:rsidR="00DB2A4B" w:rsidRPr="002B14FF" w14:paraId="16980D5A" w14:textId="77777777" w:rsidTr="00DB2A4B">
        <w:tc>
          <w:tcPr>
            <w:tcW w:w="2686" w:type="dxa"/>
          </w:tcPr>
          <w:p w14:paraId="6D242865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га</w:t>
            </w:r>
          </w:p>
        </w:tc>
        <w:tc>
          <w:tcPr>
            <w:tcW w:w="6636" w:type="dxa"/>
          </w:tcPr>
          <w:p w14:paraId="1F2E9937" w14:textId="626769ED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>Кадастровая стоимость не определена</w:t>
            </w:r>
          </w:p>
        </w:tc>
      </w:tr>
      <w:tr w:rsidR="00DB2A4B" w:rsidRPr="002B14FF" w14:paraId="3879E710" w14:textId="77777777" w:rsidTr="00DB2A4B">
        <w:tc>
          <w:tcPr>
            <w:tcW w:w="2686" w:type="dxa"/>
          </w:tcPr>
          <w:p w14:paraId="6244F41C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Стоимость, руб./год за </w:t>
            </w: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кв.м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.</w:t>
            </w:r>
          </w:p>
        </w:tc>
        <w:tc>
          <w:tcPr>
            <w:tcW w:w="6636" w:type="dxa"/>
          </w:tcPr>
          <w:p w14:paraId="0A55BBC7" w14:textId="1D18D96C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>Кадастровая стоимость не определена</w:t>
            </w:r>
          </w:p>
        </w:tc>
      </w:tr>
      <w:tr w:rsidR="00DB2A4B" w:rsidRPr="002B14FF" w14:paraId="1E7C80CA" w14:textId="77777777" w:rsidTr="00DB2A4B">
        <w:tc>
          <w:tcPr>
            <w:tcW w:w="2686" w:type="dxa"/>
          </w:tcPr>
          <w:p w14:paraId="37A2337E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min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и </w:t>
            </w: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max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сроки аренды (если применимо), лет</w:t>
            </w:r>
          </w:p>
        </w:tc>
        <w:tc>
          <w:tcPr>
            <w:tcW w:w="6636" w:type="dxa"/>
          </w:tcPr>
          <w:p w14:paraId="649E4B14" w14:textId="56C12917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>По торгам 5 лет</w:t>
            </w:r>
          </w:p>
        </w:tc>
      </w:tr>
      <w:tr w:rsidR="00DB2A4B" w:rsidRPr="002B14FF" w14:paraId="06E56B99" w14:textId="77777777" w:rsidTr="00DB2A4B">
        <w:trPr>
          <w:trHeight w:val="847"/>
        </w:trPr>
        <w:tc>
          <w:tcPr>
            <w:tcW w:w="2686" w:type="dxa"/>
          </w:tcPr>
          <w:p w14:paraId="29659795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Порядок определения стоимости</w:t>
            </w:r>
          </w:p>
        </w:tc>
        <w:tc>
          <w:tcPr>
            <w:tcW w:w="6636" w:type="dxa"/>
          </w:tcPr>
          <w:p w14:paraId="15BFF6F6" w14:textId="77777777" w:rsidR="00DB2A4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 xml:space="preserve">постановление Правительства Хабаровского края от 19.12.2019 </w:t>
            </w:r>
          </w:p>
          <w:p w14:paraId="3974EC92" w14:textId="6000B22B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>№ 565-пр</w:t>
            </w:r>
          </w:p>
        </w:tc>
      </w:tr>
      <w:tr w:rsidR="00DB2A4B" w:rsidRPr="002B14FF" w14:paraId="7A7E7739" w14:textId="77777777" w:rsidTr="00DB2A4B">
        <w:trPr>
          <w:trHeight w:val="561"/>
        </w:trPr>
        <w:tc>
          <w:tcPr>
            <w:tcW w:w="2686" w:type="dxa"/>
          </w:tcPr>
          <w:p w14:paraId="2A5D9052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Класс опасности объекта</w:t>
            </w:r>
          </w:p>
        </w:tc>
        <w:tc>
          <w:tcPr>
            <w:tcW w:w="6636" w:type="dxa"/>
          </w:tcPr>
          <w:p w14:paraId="6276550E" w14:textId="77777777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DB2A4B" w:rsidRPr="002B14FF" w14:paraId="77D065C4" w14:textId="77777777" w:rsidTr="00DB2A4B">
        <w:tc>
          <w:tcPr>
            <w:tcW w:w="2686" w:type="dxa"/>
          </w:tcPr>
          <w:p w14:paraId="60B0C3F6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6636" w:type="dxa"/>
          </w:tcPr>
          <w:p w14:paraId="785A90C0" w14:textId="77777777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DB2A4B" w:rsidRPr="002B14FF" w14:paraId="0BF655AB" w14:textId="77777777" w:rsidTr="00DB2A4B">
        <w:trPr>
          <w:trHeight w:val="284"/>
        </w:trPr>
        <w:tc>
          <w:tcPr>
            <w:tcW w:w="9322" w:type="dxa"/>
            <w:gridSpan w:val="2"/>
          </w:tcPr>
          <w:p w14:paraId="256C6688" w14:textId="77777777" w:rsidR="00DB2A4B" w:rsidRPr="002B14FF" w:rsidRDefault="00DB2A4B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DB2A4B" w:rsidRPr="002B14FF" w14:paraId="2C001F9F" w14:textId="77777777" w:rsidTr="00DB2A4B">
        <w:tc>
          <w:tcPr>
            <w:tcW w:w="2686" w:type="dxa"/>
          </w:tcPr>
          <w:p w14:paraId="04412AA3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Свободная площадь ЗУ, га</w:t>
            </w:r>
          </w:p>
        </w:tc>
        <w:tc>
          <w:tcPr>
            <w:tcW w:w="6636" w:type="dxa"/>
          </w:tcPr>
          <w:p w14:paraId="530D5474" w14:textId="06B94948" w:rsidR="00DB2A4B" w:rsidRPr="006456A6" w:rsidRDefault="00DB2A4B" w:rsidP="00645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DB2A4B" w:rsidRPr="002B14FF" w14:paraId="1E51A028" w14:textId="77777777" w:rsidTr="00DB2A4B">
        <w:tc>
          <w:tcPr>
            <w:tcW w:w="2686" w:type="dxa"/>
          </w:tcPr>
          <w:p w14:paraId="1BC9EA89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Кадастровый номер ЗУ</w:t>
            </w:r>
          </w:p>
        </w:tc>
        <w:tc>
          <w:tcPr>
            <w:tcW w:w="6636" w:type="dxa"/>
          </w:tcPr>
          <w:p w14:paraId="2C374018" w14:textId="508DC55F" w:rsidR="00DB2A4B" w:rsidRPr="006456A6" w:rsidRDefault="00DB2A4B" w:rsidP="006456A6">
            <w:pPr>
              <w:jc w:val="center"/>
              <w:rPr>
                <w:rFonts w:ascii="Times New Roman" w:hAnsi="Times New Roman" w:cs="Times New Roman"/>
              </w:rPr>
            </w:pPr>
            <w:r w:rsidRPr="006456A6">
              <w:rPr>
                <w:rFonts w:ascii="Times New Roman" w:hAnsi="Times New Roman" w:cs="Times New Roman"/>
              </w:rPr>
              <w:t>Государственный кадастровый учет не осуществлен</w:t>
            </w:r>
          </w:p>
        </w:tc>
      </w:tr>
      <w:tr w:rsidR="00DB2A4B" w:rsidRPr="002B14FF" w14:paraId="37EA5689" w14:textId="77777777" w:rsidTr="00DB2A4B">
        <w:tc>
          <w:tcPr>
            <w:tcW w:w="2686" w:type="dxa"/>
          </w:tcPr>
          <w:p w14:paraId="3C79DAC6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Варианты разрешенного использования</w:t>
            </w:r>
          </w:p>
        </w:tc>
        <w:tc>
          <w:tcPr>
            <w:tcW w:w="6636" w:type="dxa"/>
          </w:tcPr>
          <w:p w14:paraId="01B1F566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Производственная деятельность</w:t>
            </w:r>
          </w:p>
          <w:p w14:paraId="231FF6DD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Недропользование</w:t>
            </w:r>
          </w:p>
          <w:p w14:paraId="1C4E4798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Тяжелая промышленность</w:t>
            </w:r>
          </w:p>
          <w:p w14:paraId="021D4B65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Автомобилестроительная промышленность</w:t>
            </w:r>
          </w:p>
          <w:p w14:paraId="38E20582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Легкая промышленность</w:t>
            </w:r>
          </w:p>
          <w:p w14:paraId="51FA1F53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Фармацевтическая промышленность</w:t>
            </w:r>
          </w:p>
          <w:p w14:paraId="03908E7E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Нефтехимическая промышленность</w:t>
            </w:r>
          </w:p>
          <w:p w14:paraId="5BB73B5B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Энергетика</w:t>
            </w:r>
          </w:p>
          <w:p w14:paraId="1F6D0C1E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Связь</w:t>
            </w:r>
          </w:p>
          <w:p w14:paraId="3576B09E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Склады</w:t>
            </w:r>
          </w:p>
          <w:p w14:paraId="25626F72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Целлюлозно-бумажная промышленность</w:t>
            </w:r>
          </w:p>
          <w:p w14:paraId="4C5A3E48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Коммунальное обслуживание</w:t>
            </w:r>
          </w:p>
          <w:p w14:paraId="3D143024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Научно-производственная деятельность</w:t>
            </w:r>
          </w:p>
          <w:p w14:paraId="4A87A2B4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Амбулаторно-поликлиническое обслуживание</w:t>
            </w:r>
          </w:p>
          <w:p w14:paraId="5079B41F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Среднее и высшее профессиональное образование</w:t>
            </w:r>
          </w:p>
          <w:p w14:paraId="67FFF635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Обеспечение научной деятельности</w:t>
            </w:r>
          </w:p>
          <w:p w14:paraId="61952D23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Амбулаторное ветеринарное обслуживание</w:t>
            </w:r>
          </w:p>
          <w:p w14:paraId="32F18868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Приюты для животных</w:t>
            </w:r>
          </w:p>
          <w:p w14:paraId="770ADECF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Деловое управление</w:t>
            </w:r>
          </w:p>
          <w:p w14:paraId="7712B404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Общественное питание</w:t>
            </w:r>
          </w:p>
          <w:p w14:paraId="2390F138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Служебные гаражи</w:t>
            </w:r>
          </w:p>
          <w:p w14:paraId="0A82BD40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Заправка транспортных средств</w:t>
            </w:r>
          </w:p>
          <w:p w14:paraId="54A2F3CD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Автомобильные мойки</w:t>
            </w:r>
          </w:p>
          <w:p w14:paraId="0A6FD81E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Ремонт автомобилей</w:t>
            </w:r>
          </w:p>
          <w:p w14:paraId="7FC2A5CD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Железнодорожные пути</w:t>
            </w:r>
          </w:p>
          <w:p w14:paraId="695F9E6F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Обслуживание перевозок пассажиров</w:t>
            </w:r>
          </w:p>
          <w:p w14:paraId="144DF6FF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Стоянки транспорта общего пользования</w:t>
            </w:r>
          </w:p>
          <w:p w14:paraId="0E0952FB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Обеспечение внутреннего правопорядка</w:t>
            </w:r>
          </w:p>
          <w:p w14:paraId="16C11F75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Хранение автотранспорта</w:t>
            </w:r>
          </w:p>
          <w:p w14:paraId="09E08ECB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Размещение гаражей для собственных нужд </w:t>
            </w:r>
          </w:p>
          <w:p w14:paraId="06D2B992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Оборудованные площадки для занятий спортом</w:t>
            </w:r>
          </w:p>
          <w:p w14:paraId="5D25D5E0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Строительная промышленность</w:t>
            </w:r>
          </w:p>
          <w:p w14:paraId="0F8AE94A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Обеспечение обороны и безопасности</w:t>
            </w:r>
          </w:p>
          <w:p w14:paraId="5F247979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Специальная деятельность</w:t>
            </w:r>
          </w:p>
          <w:p w14:paraId="1554FCA3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Воздушный транспорт</w:t>
            </w:r>
          </w:p>
          <w:p w14:paraId="29CAB945" w14:textId="786CBF58" w:rsidR="00DB2A4B" w:rsidRPr="0007376D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Стоянка транспортных средств</w:t>
            </w:r>
          </w:p>
        </w:tc>
      </w:tr>
      <w:tr w:rsidR="00DB2A4B" w:rsidRPr="002B14FF" w14:paraId="008D9C7E" w14:textId="77777777" w:rsidTr="00DB2A4B">
        <w:tc>
          <w:tcPr>
            <w:tcW w:w="2686" w:type="dxa"/>
          </w:tcPr>
          <w:p w14:paraId="340688FB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Межевание ЗУ</w:t>
            </w:r>
          </w:p>
        </w:tc>
        <w:tc>
          <w:tcPr>
            <w:tcW w:w="6636" w:type="dxa"/>
          </w:tcPr>
          <w:p w14:paraId="79C1DC66" w14:textId="2E2BA74B" w:rsidR="00DB2A4B" w:rsidRPr="00E975D4" w:rsidRDefault="00DB2A4B" w:rsidP="00390C1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D2705B">
              <w:rPr>
                <w:rFonts w:ascii="Times New Roman" w:hAnsi="Times New Roman" w:cs="Times New Roman"/>
              </w:rPr>
              <w:t>нет</w:t>
            </w:r>
          </w:p>
        </w:tc>
      </w:tr>
      <w:tr w:rsidR="00DB2A4B" w:rsidRPr="002B14FF" w14:paraId="1FFA3C96" w14:textId="77777777" w:rsidTr="00DB2A4B">
        <w:tc>
          <w:tcPr>
            <w:tcW w:w="2686" w:type="dxa"/>
          </w:tcPr>
          <w:p w14:paraId="53B92F7E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6636" w:type="dxa"/>
          </w:tcPr>
          <w:p w14:paraId="7EF3A4EB" w14:textId="77777777" w:rsidR="00DB2A4B" w:rsidRDefault="00DB2A4B" w:rsidP="00CC2457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  <w:p w14:paraId="025FC494" w14:textId="77777777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DB2A4B" w:rsidRPr="002B14FF" w14:paraId="5288616C" w14:textId="77777777" w:rsidTr="00DB2A4B">
        <w:tc>
          <w:tcPr>
            <w:tcW w:w="9322" w:type="dxa"/>
            <w:gridSpan w:val="2"/>
          </w:tcPr>
          <w:p w14:paraId="35CE9B06" w14:textId="28EC922D" w:rsidR="00DB2A4B" w:rsidRPr="002B14FF" w:rsidRDefault="00DB2A4B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DB2A4B" w:rsidRPr="002B14FF" w14:paraId="0E47B546" w14:textId="77777777" w:rsidTr="00DB2A4B">
        <w:tc>
          <w:tcPr>
            <w:tcW w:w="2686" w:type="dxa"/>
          </w:tcPr>
          <w:p w14:paraId="550E5907" w14:textId="77777777" w:rsidR="00DB2A4B" w:rsidRPr="002B14FF" w:rsidRDefault="00DB2A4B" w:rsidP="00DB2A4B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Наименование собственника</w:t>
            </w:r>
          </w:p>
        </w:tc>
        <w:tc>
          <w:tcPr>
            <w:tcW w:w="6636" w:type="dxa"/>
          </w:tcPr>
          <w:p w14:paraId="227A57DB" w14:textId="14DBDFAE" w:rsidR="00DB2A4B" w:rsidRPr="002B14FF" w:rsidRDefault="00DB2A4B" w:rsidP="00DB2A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DB2A4B" w:rsidRPr="002B14FF" w14:paraId="7EBC8F60" w14:textId="77777777" w:rsidTr="00DB2A4B">
        <w:tc>
          <w:tcPr>
            <w:tcW w:w="2686" w:type="dxa"/>
          </w:tcPr>
          <w:p w14:paraId="70020190" w14:textId="77777777" w:rsidR="00DB2A4B" w:rsidRPr="002B14FF" w:rsidRDefault="00DB2A4B" w:rsidP="00DB2A4B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6636" w:type="dxa"/>
          </w:tcPr>
          <w:p w14:paraId="1802E7ED" w14:textId="5220C8F0" w:rsidR="00DB2A4B" w:rsidRPr="002B14FF" w:rsidRDefault="00DB2A4B" w:rsidP="00DB2A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DB2A4B" w:rsidRPr="002B14FF" w14:paraId="3E38772A" w14:textId="77777777" w:rsidTr="00DB2A4B">
        <w:tc>
          <w:tcPr>
            <w:tcW w:w="2686" w:type="dxa"/>
          </w:tcPr>
          <w:p w14:paraId="22D5631E" w14:textId="77777777" w:rsidR="00DB2A4B" w:rsidRPr="002B14FF" w:rsidRDefault="00DB2A4B" w:rsidP="00DB2A4B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6636" w:type="dxa"/>
          </w:tcPr>
          <w:p w14:paraId="6F483882" w14:textId="4EC977E7" w:rsidR="00DB2A4B" w:rsidRPr="002B14FF" w:rsidRDefault="00DB2A4B" w:rsidP="00DB2A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 Комсомольска-на-Амуре по вопросам архитектуры и строительства</w:t>
            </w:r>
          </w:p>
        </w:tc>
      </w:tr>
      <w:tr w:rsidR="00DB2A4B" w:rsidRPr="002B14FF" w14:paraId="48BCB1D2" w14:textId="77777777" w:rsidTr="00DB2A4B">
        <w:tc>
          <w:tcPr>
            <w:tcW w:w="2686" w:type="dxa"/>
          </w:tcPr>
          <w:p w14:paraId="17405370" w14:textId="77777777" w:rsidR="00DB2A4B" w:rsidRPr="002B14FF" w:rsidRDefault="00DB2A4B" w:rsidP="00DB2A4B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Телефон контактного лица, </w:t>
            </w:r>
            <w:proofErr w:type="spellStart"/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e-mail</w:t>
            </w:r>
            <w:proofErr w:type="spellEnd"/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6636" w:type="dxa"/>
          </w:tcPr>
          <w:p w14:paraId="19CDA69D" w14:textId="2209B528" w:rsidR="00DB2A4B" w:rsidRPr="002B14FF" w:rsidRDefault="00DB2A4B" w:rsidP="00DB2A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5" w:history="1">
              <w:r w:rsidRPr="00E95B58">
                <w:rPr>
                  <w:rStyle w:val="ab"/>
                  <w:rFonts w:ascii="Times New Roman" w:hAnsi="Times New Roman" w:cs="Times New Roman"/>
                  <w:color w:val="auto"/>
                  <w:shd w:val="clear" w:color="auto" w:fill="FFFFFF"/>
                </w:rPr>
                <w:t>a.aleksandrov@kmscity.ru</w:t>
              </w:r>
            </w:hyperlink>
          </w:p>
        </w:tc>
      </w:tr>
      <w:tr w:rsidR="00DB2A4B" w:rsidRPr="002B14FF" w14:paraId="081BE7BA" w14:textId="77777777" w:rsidTr="00DB2A4B">
        <w:tc>
          <w:tcPr>
            <w:tcW w:w="2686" w:type="dxa"/>
          </w:tcPr>
          <w:p w14:paraId="09FEA4C1" w14:textId="77777777" w:rsidR="00DB2A4B" w:rsidRPr="002B14FF" w:rsidRDefault="00DB2A4B" w:rsidP="00DB2A4B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6636" w:type="dxa"/>
          </w:tcPr>
          <w:p w14:paraId="0903286E" w14:textId="69778A02" w:rsidR="00DB2A4B" w:rsidRPr="002B14FF" w:rsidRDefault="00DB2A4B" w:rsidP="00DB2A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DB2A4B" w:rsidRPr="002B14FF" w14:paraId="256CEAFB" w14:textId="77777777" w:rsidTr="00DB2A4B">
        <w:tc>
          <w:tcPr>
            <w:tcW w:w="2686" w:type="dxa"/>
          </w:tcPr>
          <w:p w14:paraId="31958757" w14:textId="77777777" w:rsidR="00DB2A4B" w:rsidRPr="002B14FF" w:rsidRDefault="00DB2A4B" w:rsidP="00DB2A4B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6636" w:type="dxa"/>
          </w:tcPr>
          <w:p w14:paraId="5075D3FE" w14:textId="29F65DB2" w:rsidR="00DB2A4B" w:rsidRPr="002B14FF" w:rsidRDefault="00DB2A4B" w:rsidP="00DB2A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B2A4B" w:rsidRPr="002B14FF" w14:paraId="5702DE83" w14:textId="77777777" w:rsidTr="00DB2A4B">
        <w:tc>
          <w:tcPr>
            <w:tcW w:w="9322" w:type="dxa"/>
            <w:gridSpan w:val="2"/>
          </w:tcPr>
          <w:p w14:paraId="03A035EA" w14:textId="77777777" w:rsidR="00DB2A4B" w:rsidRPr="002B14FF" w:rsidRDefault="00DB2A4B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DB2A4B" w:rsidRPr="002B14FF" w14:paraId="24EF0B7D" w14:textId="77777777" w:rsidTr="00DB2A4B">
        <w:tc>
          <w:tcPr>
            <w:tcW w:w="2686" w:type="dxa"/>
          </w:tcPr>
          <w:p w14:paraId="241F2A92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</w:p>
        </w:tc>
        <w:tc>
          <w:tcPr>
            <w:tcW w:w="6636" w:type="dxa"/>
          </w:tcPr>
          <w:p w14:paraId="5AB0FADB" w14:textId="177EE26D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DB2A4B" w:rsidRPr="002B14FF" w14:paraId="06475184" w14:textId="77777777" w:rsidTr="00DB2A4B">
        <w:tc>
          <w:tcPr>
            <w:tcW w:w="2686" w:type="dxa"/>
          </w:tcPr>
          <w:p w14:paraId="01987E86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потребление, руб./куб. м</w:t>
            </w:r>
          </w:p>
        </w:tc>
        <w:tc>
          <w:tcPr>
            <w:tcW w:w="6636" w:type="dxa"/>
          </w:tcPr>
          <w:p w14:paraId="523A926D" w14:textId="03094EF5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 w:rsidRPr="00294807">
              <w:rPr>
                <w:rFonts w:ascii="Times New Roman" w:hAnsi="Times New Roman" w:cs="Times New Roman"/>
              </w:rPr>
              <w:t>54,65</w:t>
            </w:r>
          </w:p>
        </w:tc>
      </w:tr>
      <w:tr w:rsidR="00DB2A4B" w:rsidRPr="002B14FF" w14:paraId="5F95CA48" w14:textId="77777777" w:rsidTr="00DB2A4B">
        <w:tc>
          <w:tcPr>
            <w:tcW w:w="2686" w:type="dxa"/>
          </w:tcPr>
          <w:p w14:paraId="790EEA26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Водоснабжение Тариф на транспортировку, </w:t>
            </w: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руб./куб. м</w:t>
            </w:r>
          </w:p>
        </w:tc>
        <w:tc>
          <w:tcPr>
            <w:tcW w:w="6636" w:type="dxa"/>
          </w:tcPr>
          <w:p w14:paraId="4C39B2A8" w14:textId="41EFE02C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</w:tr>
      <w:tr w:rsidR="00DB2A4B" w:rsidRPr="002B14FF" w14:paraId="3DB1FC91" w14:textId="77777777" w:rsidTr="00DB2A4B">
        <w:tc>
          <w:tcPr>
            <w:tcW w:w="2686" w:type="dxa"/>
          </w:tcPr>
          <w:p w14:paraId="107E15E2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куб. м/ч</w:t>
            </w:r>
          </w:p>
        </w:tc>
        <w:tc>
          <w:tcPr>
            <w:tcW w:w="6636" w:type="dxa"/>
          </w:tcPr>
          <w:p w14:paraId="501A3DE4" w14:textId="51CD7C6B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DB2A4B" w:rsidRPr="002B14FF" w14:paraId="17A14FD7" w14:textId="77777777" w:rsidTr="00DB2A4B">
        <w:tc>
          <w:tcPr>
            <w:tcW w:w="2686" w:type="dxa"/>
          </w:tcPr>
          <w:p w14:paraId="7033271B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водоснабжения Свободная мощность, </w:t>
            </w:r>
            <w:proofErr w:type="spellStart"/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куб.м</w:t>
            </w:r>
            <w:proofErr w:type="spellEnd"/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/ч</w:t>
            </w:r>
          </w:p>
        </w:tc>
        <w:tc>
          <w:tcPr>
            <w:tcW w:w="6636" w:type="dxa"/>
          </w:tcPr>
          <w:p w14:paraId="75702E3E" w14:textId="32705E24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 w:rsidRPr="003A0DED">
              <w:rPr>
                <w:rFonts w:ascii="Times New Roman" w:hAnsi="Times New Roman" w:cs="Times New Roman"/>
              </w:rPr>
              <w:t xml:space="preserve">По г. Комсомольск-на-Амуре резерв производственных мощностей в системе водоснабжения составляет </w:t>
            </w:r>
            <w:r>
              <w:rPr>
                <w:rFonts w:ascii="Times New Roman" w:hAnsi="Times New Roman" w:cs="Times New Roman"/>
              </w:rPr>
              <w:t>35,95</w:t>
            </w:r>
            <w:r w:rsidRPr="003A0DED">
              <w:rPr>
                <w:rFonts w:ascii="Times New Roman" w:hAnsi="Times New Roman" w:cs="Times New Roman"/>
              </w:rPr>
              <w:t>%, оказание услуги по водоснабжению для всех групп потребителей осуществляется в полном объеме, а также позволяет подключать перспективные объекты.</w:t>
            </w:r>
          </w:p>
        </w:tc>
      </w:tr>
      <w:tr w:rsidR="00DB2A4B" w:rsidRPr="002B14FF" w14:paraId="10A5303D" w14:textId="77777777" w:rsidTr="00DB2A4B">
        <w:tc>
          <w:tcPr>
            <w:tcW w:w="2686" w:type="dxa"/>
          </w:tcPr>
          <w:p w14:paraId="2280B2AA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6636" w:type="dxa"/>
          </w:tcPr>
          <w:p w14:paraId="3E52E924" w14:textId="5795FDB0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Водовод Ø600мм в районе Северного шоссе, 50/4</w:t>
            </w:r>
          </w:p>
        </w:tc>
      </w:tr>
      <w:tr w:rsidR="00DB2A4B" w:rsidRPr="002B14FF" w14:paraId="54C9C9F3" w14:textId="77777777" w:rsidTr="00DB2A4B">
        <w:tc>
          <w:tcPr>
            <w:tcW w:w="2686" w:type="dxa"/>
          </w:tcPr>
          <w:p w14:paraId="2C383BE0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6636" w:type="dxa"/>
          </w:tcPr>
          <w:p w14:paraId="045DBE32" w14:textId="11723B2E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1526,04</w:t>
            </w:r>
          </w:p>
        </w:tc>
      </w:tr>
      <w:tr w:rsidR="00DB2A4B" w:rsidRPr="002B14FF" w14:paraId="4F24F298" w14:textId="77777777" w:rsidTr="00DB2A4B">
        <w:tc>
          <w:tcPr>
            <w:tcW w:w="9322" w:type="dxa"/>
            <w:gridSpan w:val="2"/>
          </w:tcPr>
          <w:p w14:paraId="61958E43" w14:textId="77777777" w:rsidR="00DB2A4B" w:rsidRPr="002B14FF" w:rsidRDefault="00DB2A4B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DB2A4B" w:rsidRPr="002B14FF" w14:paraId="4B96B0A0" w14:textId="77777777" w:rsidTr="00DB2A4B">
        <w:tc>
          <w:tcPr>
            <w:tcW w:w="2686" w:type="dxa"/>
          </w:tcPr>
          <w:p w14:paraId="577B9EEA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</w:p>
        </w:tc>
        <w:tc>
          <w:tcPr>
            <w:tcW w:w="6636" w:type="dxa"/>
          </w:tcPr>
          <w:p w14:paraId="3C8C4DDA" w14:textId="0AAA4958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DB2A4B" w:rsidRPr="002B14FF" w14:paraId="4C028776" w14:textId="77777777" w:rsidTr="00DB2A4B">
        <w:tc>
          <w:tcPr>
            <w:tcW w:w="2686" w:type="dxa"/>
          </w:tcPr>
          <w:p w14:paraId="6F02CFCD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потребление, руб./куб. м</w:t>
            </w:r>
          </w:p>
        </w:tc>
        <w:tc>
          <w:tcPr>
            <w:tcW w:w="6636" w:type="dxa"/>
          </w:tcPr>
          <w:p w14:paraId="59EAD7F8" w14:textId="57B06787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 w:rsidRPr="00294807">
              <w:rPr>
                <w:rFonts w:ascii="Times New Roman" w:hAnsi="Times New Roman" w:cs="Times New Roman"/>
              </w:rPr>
              <w:t>22,09</w:t>
            </w:r>
          </w:p>
        </w:tc>
      </w:tr>
      <w:tr w:rsidR="00DB2A4B" w:rsidRPr="002B14FF" w14:paraId="2DD03385" w14:textId="77777777" w:rsidTr="00DB2A4B">
        <w:tc>
          <w:tcPr>
            <w:tcW w:w="2686" w:type="dxa"/>
          </w:tcPr>
          <w:p w14:paraId="181398A7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транспортировку, руб./куб. м</w:t>
            </w:r>
          </w:p>
        </w:tc>
        <w:tc>
          <w:tcPr>
            <w:tcW w:w="6636" w:type="dxa"/>
          </w:tcPr>
          <w:p w14:paraId="42D40FE4" w14:textId="4F631F81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B2A4B" w:rsidRPr="002B14FF" w14:paraId="0FAABB2E" w14:textId="77777777" w:rsidTr="00DB2A4B">
        <w:tc>
          <w:tcPr>
            <w:tcW w:w="2686" w:type="dxa"/>
          </w:tcPr>
          <w:p w14:paraId="27553ED3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допустимая мощность, куб. м/ч</w:t>
            </w:r>
          </w:p>
        </w:tc>
        <w:tc>
          <w:tcPr>
            <w:tcW w:w="6636" w:type="dxa"/>
          </w:tcPr>
          <w:p w14:paraId="0C57DF66" w14:textId="6048F93A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DB2A4B" w:rsidRPr="002B14FF" w14:paraId="7803C273" w14:textId="77777777" w:rsidTr="00DB2A4B">
        <w:tc>
          <w:tcPr>
            <w:tcW w:w="2686" w:type="dxa"/>
          </w:tcPr>
          <w:p w14:paraId="23DB9FEA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Свободная мощность, куб. м/ч</w:t>
            </w:r>
          </w:p>
        </w:tc>
        <w:tc>
          <w:tcPr>
            <w:tcW w:w="6636" w:type="dxa"/>
          </w:tcPr>
          <w:p w14:paraId="3B92A36F" w14:textId="645D424A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DB2A4B" w:rsidRPr="002B14FF" w14:paraId="6FE7D318" w14:textId="77777777" w:rsidTr="00DB2A4B">
        <w:tc>
          <w:tcPr>
            <w:tcW w:w="2686" w:type="dxa"/>
          </w:tcPr>
          <w:p w14:paraId="43479CA7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Иные характеристики</w:t>
            </w:r>
          </w:p>
        </w:tc>
        <w:tc>
          <w:tcPr>
            <w:tcW w:w="6636" w:type="dxa"/>
          </w:tcPr>
          <w:p w14:paraId="2D519BA5" w14:textId="68110E7C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Канализационный коллектор Ø1000мм по Северному шоссе</w:t>
            </w:r>
          </w:p>
        </w:tc>
      </w:tr>
      <w:tr w:rsidR="00DB2A4B" w:rsidRPr="002B14FF" w14:paraId="47CC40F8" w14:textId="77777777" w:rsidTr="00DB2A4B">
        <w:tc>
          <w:tcPr>
            <w:tcW w:w="2686" w:type="dxa"/>
          </w:tcPr>
          <w:p w14:paraId="2B9A435F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водоотведения Пропускная способность, куб. м/ч</w:t>
            </w:r>
          </w:p>
        </w:tc>
        <w:tc>
          <w:tcPr>
            <w:tcW w:w="6636" w:type="dxa"/>
          </w:tcPr>
          <w:p w14:paraId="58176376" w14:textId="62EEF8DD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1413</w:t>
            </w:r>
          </w:p>
        </w:tc>
      </w:tr>
      <w:tr w:rsidR="00DB2A4B" w:rsidRPr="002B14FF" w14:paraId="55C4BE77" w14:textId="77777777" w:rsidTr="00DB2A4B">
        <w:tc>
          <w:tcPr>
            <w:tcW w:w="9322" w:type="dxa"/>
            <w:gridSpan w:val="2"/>
          </w:tcPr>
          <w:p w14:paraId="47C40247" w14:textId="77777777" w:rsidR="00DB2A4B" w:rsidRPr="002B14FF" w:rsidRDefault="00DB2A4B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ГАЗОСНАБЖЕНИЕ</w:t>
            </w:r>
          </w:p>
        </w:tc>
      </w:tr>
      <w:tr w:rsidR="00DB2A4B" w:rsidRPr="002B14FF" w14:paraId="31DEF926" w14:textId="77777777" w:rsidTr="00DB2A4B">
        <w:tc>
          <w:tcPr>
            <w:tcW w:w="2686" w:type="dxa"/>
          </w:tcPr>
          <w:p w14:paraId="77CBC9AD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Наличие (Да/Нет)</w:t>
            </w:r>
          </w:p>
        </w:tc>
        <w:tc>
          <w:tcPr>
            <w:tcW w:w="6636" w:type="dxa"/>
          </w:tcPr>
          <w:p w14:paraId="6004D8A6" w14:textId="3A13C1DE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 w:rsidRPr="001341F2">
              <w:rPr>
                <w:rFonts w:ascii="Times New Roman" w:hAnsi="Times New Roman" w:cs="Times New Roman"/>
              </w:rPr>
              <w:t>нет</w:t>
            </w:r>
          </w:p>
        </w:tc>
      </w:tr>
      <w:tr w:rsidR="00DB2A4B" w:rsidRPr="002B14FF" w14:paraId="313FC728" w14:textId="77777777" w:rsidTr="00DB2A4B">
        <w:tc>
          <w:tcPr>
            <w:tcW w:w="2686" w:type="dxa"/>
          </w:tcPr>
          <w:p w14:paraId="5208E91E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6636" w:type="dxa"/>
          </w:tcPr>
          <w:p w14:paraId="3AE3F439" w14:textId="003A48C3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9,64 (без НДС)</w:t>
            </w:r>
          </w:p>
        </w:tc>
      </w:tr>
      <w:tr w:rsidR="00DB2A4B" w:rsidRPr="002B14FF" w14:paraId="0A260C2A" w14:textId="77777777" w:rsidTr="00DB2A4B">
        <w:tc>
          <w:tcPr>
            <w:tcW w:w="2686" w:type="dxa"/>
          </w:tcPr>
          <w:p w14:paraId="76C80E8A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транспортировку, руб./куб. м</w:t>
            </w:r>
          </w:p>
        </w:tc>
        <w:tc>
          <w:tcPr>
            <w:tcW w:w="6636" w:type="dxa"/>
          </w:tcPr>
          <w:p w14:paraId="73E2A922" w14:textId="1C7D592D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 (без НДС)</w:t>
            </w:r>
          </w:p>
        </w:tc>
      </w:tr>
      <w:tr w:rsidR="00DB2A4B" w:rsidRPr="002B14FF" w14:paraId="456353D1" w14:textId="77777777" w:rsidTr="00DB2A4B">
        <w:tc>
          <w:tcPr>
            <w:tcW w:w="2686" w:type="dxa"/>
          </w:tcPr>
          <w:p w14:paraId="70AD678B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куб. м./ч</w:t>
            </w:r>
          </w:p>
        </w:tc>
        <w:tc>
          <w:tcPr>
            <w:tcW w:w="6636" w:type="dxa"/>
          </w:tcPr>
          <w:p w14:paraId="476A39DB" w14:textId="24281E11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DB2A4B" w:rsidRPr="002B14FF" w14:paraId="7D076795" w14:textId="77777777" w:rsidTr="00DB2A4B">
        <w:tc>
          <w:tcPr>
            <w:tcW w:w="2686" w:type="dxa"/>
          </w:tcPr>
          <w:p w14:paraId="0E934C2D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Свободная мощность, куб. м/ч</w:t>
            </w:r>
          </w:p>
        </w:tc>
        <w:tc>
          <w:tcPr>
            <w:tcW w:w="6636" w:type="dxa"/>
          </w:tcPr>
          <w:p w14:paraId="43DE0641" w14:textId="1B219621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DB2A4B" w:rsidRPr="002B14FF" w14:paraId="69736C24" w14:textId="77777777" w:rsidTr="00DB2A4B">
        <w:tc>
          <w:tcPr>
            <w:tcW w:w="2686" w:type="dxa"/>
          </w:tcPr>
          <w:p w14:paraId="201DB43E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6636" w:type="dxa"/>
          </w:tcPr>
          <w:p w14:paraId="2E9884C4" w14:textId="14B78029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B2A4B" w:rsidRPr="002B14FF" w14:paraId="07F0E1EB" w14:textId="77777777" w:rsidTr="00DB2A4B">
        <w:tc>
          <w:tcPr>
            <w:tcW w:w="2686" w:type="dxa"/>
          </w:tcPr>
          <w:p w14:paraId="0C0883B0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газоснабжения Пропускная способность, куб. м/ч</w:t>
            </w:r>
          </w:p>
        </w:tc>
        <w:tc>
          <w:tcPr>
            <w:tcW w:w="6636" w:type="dxa"/>
          </w:tcPr>
          <w:p w14:paraId="3DB0ABEA" w14:textId="7C34F38F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DB2A4B" w:rsidRPr="002B14FF" w14:paraId="08F0E89F" w14:textId="77777777" w:rsidTr="00DB2A4B">
        <w:tc>
          <w:tcPr>
            <w:tcW w:w="9322" w:type="dxa"/>
            <w:gridSpan w:val="2"/>
          </w:tcPr>
          <w:p w14:paraId="2913C77E" w14:textId="77777777" w:rsidR="00DB2A4B" w:rsidRPr="002B14FF" w:rsidRDefault="00DB2A4B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DB2A4B" w:rsidRPr="002B14FF" w14:paraId="460B550B" w14:textId="77777777" w:rsidTr="00DB2A4B">
        <w:tc>
          <w:tcPr>
            <w:tcW w:w="2686" w:type="dxa"/>
          </w:tcPr>
          <w:p w14:paraId="1D18CB45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</w:tc>
        <w:tc>
          <w:tcPr>
            <w:tcW w:w="6636" w:type="dxa"/>
          </w:tcPr>
          <w:p w14:paraId="2CE1FC96" w14:textId="77777777" w:rsidR="00DB2A4B" w:rsidRDefault="00DB2A4B" w:rsidP="00BE5D3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EB42A2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нет</w:t>
            </w:r>
          </w:p>
          <w:p w14:paraId="5B3ACFAF" w14:textId="74A3C74D" w:rsidR="00DB2A4B" w:rsidRPr="002B14FF" w:rsidRDefault="00DB2A4B" w:rsidP="002F64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EB42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состоянию на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04.02</w:t>
            </w:r>
            <w:r w:rsidRPr="00EB42A2">
              <w:rPr>
                <w:rFonts w:ascii="Times New Roman" w:hAnsi="Times New Roman" w:cs="Times New Roman"/>
                <w:b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EB42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электроснабжения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участка отсутствует</w:t>
            </w:r>
            <w:r w:rsidRPr="00EB42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возможность тех. присоединения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объекта </w:t>
            </w:r>
            <w:r w:rsidRPr="00EB42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</w:t>
            </w:r>
            <w:r w:rsidRPr="00EB42A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сетям МУ ППЭС имеется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требуется строительство)</w:t>
            </w:r>
          </w:p>
        </w:tc>
      </w:tr>
      <w:tr w:rsidR="00DB2A4B" w:rsidRPr="002B14FF" w14:paraId="417A83B0" w14:textId="77777777" w:rsidTr="00DB2A4B">
        <w:tc>
          <w:tcPr>
            <w:tcW w:w="2686" w:type="dxa"/>
          </w:tcPr>
          <w:p w14:paraId="3BCA7404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Электроснабжение Тариф на потребление, руб./МВт*ч</w:t>
            </w:r>
          </w:p>
        </w:tc>
        <w:tc>
          <w:tcPr>
            <w:tcW w:w="6636" w:type="dxa"/>
          </w:tcPr>
          <w:p w14:paraId="60D1A24E" w14:textId="0FAB4922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  <w:r w:rsidRPr="00EB42A2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7</w:t>
            </w: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99</w:t>
            </w:r>
            <w:r w:rsidRPr="00EB42A2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</w:t>
            </w:r>
          </w:p>
        </w:tc>
      </w:tr>
      <w:tr w:rsidR="00DB2A4B" w:rsidRPr="002B14FF" w14:paraId="76191546" w14:textId="77777777" w:rsidTr="00DB2A4B">
        <w:tc>
          <w:tcPr>
            <w:tcW w:w="2686" w:type="dxa"/>
          </w:tcPr>
          <w:p w14:paraId="141AD5E0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транспортировку, руб./МВт*ч</w:t>
            </w:r>
          </w:p>
        </w:tc>
        <w:tc>
          <w:tcPr>
            <w:tcW w:w="6636" w:type="dxa"/>
          </w:tcPr>
          <w:p w14:paraId="50A7A9D9" w14:textId="77777777" w:rsidR="00DB2A4B" w:rsidRDefault="00DB2A4B" w:rsidP="00BE5D3F">
            <w:pPr>
              <w:spacing w:line="240" w:lineRule="exact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 xml:space="preserve">Для МУ ППЭС установлен </w:t>
            </w:r>
            <w:proofErr w:type="spellStart"/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двуставочный</w:t>
            </w:r>
            <w:proofErr w:type="spellEnd"/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 xml:space="preserve"> тариф:</w:t>
            </w:r>
          </w:p>
          <w:p w14:paraId="4B2BC4F2" w14:textId="77777777" w:rsidR="00DB2A4B" w:rsidRDefault="00DB2A4B" w:rsidP="00BE5D3F">
            <w:pPr>
              <w:spacing w:line="240" w:lineRule="exact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 xml:space="preserve">1-плата за услуги на содержание сетей – 622413,96 </w:t>
            </w:r>
            <w:proofErr w:type="spellStart"/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руб</w:t>
            </w:r>
            <w:proofErr w:type="spellEnd"/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/</w:t>
            </w:r>
            <w:proofErr w:type="spellStart"/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мес</w:t>
            </w:r>
            <w:proofErr w:type="spellEnd"/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 xml:space="preserve"> за 1 МВт</w:t>
            </w:r>
          </w:p>
          <w:p w14:paraId="648BAB2B" w14:textId="692F4CF5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 xml:space="preserve">2- на оплату технологического расхода (потерь) ЭЭ и передачу по сетям – 406,74 </w:t>
            </w:r>
            <w:proofErr w:type="spellStart"/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руб</w:t>
            </w:r>
            <w:proofErr w:type="spellEnd"/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/МВт*ч</w:t>
            </w:r>
          </w:p>
        </w:tc>
      </w:tr>
      <w:tr w:rsidR="00DB2A4B" w:rsidRPr="002B14FF" w14:paraId="67810F64" w14:textId="77777777" w:rsidTr="00DB2A4B">
        <w:tc>
          <w:tcPr>
            <w:tcW w:w="2686" w:type="dxa"/>
          </w:tcPr>
          <w:p w14:paraId="3B520741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допустимая мощность, МВт/ч</w:t>
            </w:r>
          </w:p>
        </w:tc>
        <w:tc>
          <w:tcPr>
            <w:tcW w:w="6636" w:type="dxa"/>
          </w:tcPr>
          <w:p w14:paraId="0DBBC169" w14:textId="77777777" w:rsidR="00DB2A4B" w:rsidRDefault="00DB2A4B" w:rsidP="00BE5D3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</w:p>
          <w:p w14:paraId="76F78F64" w14:textId="77777777" w:rsidR="00DB2A4B" w:rsidRDefault="00DB2A4B" w:rsidP="00BE5D3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0,5</w:t>
            </w:r>
          </w:p>
          <w:p w14:paraId="54ED26F2" w14:textId="1244DCA7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(единица измерения максимальной мощности – МВт)</w:t>
            </w:r>
          </w:p>
        </w:tc>
      </w:tr>
      <w:tr w:rsidR="00DB2A4B" w:rsidRPr="002B14FF" w14:paraId="521AAED7" w14:textId="77777777" w:rsidTr="00DB2A4B">
        <w:tc>
          <w:tcPr>
            <w:tcW w:w="2686" w:type="dxa"/>
          </w:tcPr>
          <w:p w14:paraId="5D385408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6636" w:type="dxa"/>
          </w:tcPr>
          <w:p w14:paraId="63F6AA14" w14:textId="77777777" w:rsidR="00DB2A4B" w:rsidRDefault="00DB2A4B" w:rsidP="00BE5D3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</w:p>
          <w:p w14:paraId="08E7A00E" w14:textId="77777777" w:rsidR="00DB2A4B" w:rsidRPr="006270DC" w:rsidRDefault="00DB2A4B" w:rsidP="00BE5D3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6270DC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</w:t>
            </w:r>
          </w:p>
          <w:p w14:paraId="54FC958A" w14:textId="38F3E3F2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В сетях МУ ППЭС в данном районе свободной мощности нет (требуется строительство электросетевых объектов, с учетом мощности, которая будет заявлена потребителем)</w:t>
            </w:r>
          </w:p>
        </w:tc>
      </w:tr>
      <w:tr w:rsidR="00DB2A4B" w:rsidRPr="002B14FF" w14:paraId="5DCFB4FC" w14:textId="77777777" w:rsidTr="00DB2A4B">
        <w:tc>
          <w:tcPr>
            <w:tcW w:w="2686" w:type="dxa"/>
          </w:tcPr>
          <w:p w14:paraId="64B25461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Иные характеристики</w:t>
            </w:r>
          </w:p>
        </w:tc>
        <w:tc>
          <w:tcPr>
            <w:tcW w:w="6636" w:type="dxa"/>
          </w:tcPr>
          <w:p w14:paraId="68CE0882" w14:textId="77777777" w:rsidR="00DB2A4B" w:rsidRDefault="00DB2A4B" w:rsidP="00BE5D3F">
            <w:pPr>
              <w:spacing w:line="240" w:lineRule="exact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EB42A2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Централизованное электроснабжение</w:t>
            </w:r>
          </w:p>
          <w:p w14:paraId="285C0B1F" w14:textId="43295318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 xml:space="preserve">(после строительства ТП-6/0,4 </w:t>
            </w:r>
            <w:proofErr w:type="spellStart"/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кВ</w:t>
            </w:r>
            <w:proofErr w:type="spellEnd"/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 xml:space="preserve">; ЛЭП-6/0,4 </w:t>
            </w:r>
            <w:proofErr w:type="spellStart"/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кВ</w:t>
            </w:r>
            <w:proofErr w:type="spellEnd"/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, категория надежности-2, 3)</w:t>
            </w:r>
          </w:p>
        </w:tc>
      </w:tr>
      <w:tr w:rsidR="00DB2A4B" w:rsidRPr="002B14FF" w14:paraId="0E8683E7" w14:textId="77777777" w:rsidTr="00DB2A4B">
        <w:tc>
          <w:tcPr>
            <w:tcW w:w="2686" w:type="dxa"/>
          </w:tcPr>
          <w:p w14:paraId="045F10AD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электроснабжения Пропускная способность, МВт/ч</w:t>
            </w:r>
          </w:p>
        </w:tc>
        <w:tc>
          <w:tcPr>
            <w:tcW w:w="6636" w:type="dxa"/>
          </w:tcPr>
          <w:p w14:paraId="0CD7A814" w14:textId="77777777" w:rsidR="00DB2A4B" w:rsidRDefault="00DB2A4B" w:rsidP="00BE5D3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</w:p>
          <w:p w14:paraId="4857D08C" w14:textId="77777777" w:rsidR="00DB2A4B" w:rsidRDefault="00DB2A4B" w:rsidP="00BE5D3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</w:t>
            </w:r>
          </w:p>
          <w:p w14:paraId="4E0F6A41" w14:textId="6BE8570F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  <w:r w:rsidRPr="00A632D1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До земельного участка электросетей нет (требуется строительство)</w:t>
            </w:r>
          </w:p>
        </w:tc>
      </w:tr>
      <w:tr w:rsidR="00DB2A4B" w:rsidRPr="002B14FF" w14:paraId="741C4291" w14:textId="77777777" w:rsidTr="00DB2A4B">
        <w:tc>
          <w:tcPr>
            <w:tcW w:w="9322" w:type="dxa"/>
            <w:gridSpan w:val="2"/>
          </w:tcPr>
          <w:p w14:paraId="22CE0409" w14:textId="77777777" w:rsidR="00DB2A4B" w:rsidRPr="002B14FF" w:rsidRDefault="00DB2A4B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ТЕПЛОСНАБЖЕНИЕ</w:t>
            </w:r>
          </w:p>
        </w:tc>
      </w:tr>
      <w:tr w:rsidR="00DB2A4B" w:rsidRPr="002B14FF" w14:paraId="5F4604C2" w14:textId="77777777" w:rsidTr="00DB2A4B">
        <w:tc>
          <w:tcPr>
            <w:tcW w:w="2686" w:type="dxa"/>
          </w:tcPr>
          <w:p w14:paraId="7B32BA6B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Наличие (Да/Нет)</w:t>
            </w:r>
          </w:p>
        </w:tc>
        <w:tc>
          <w:tcPr>
            <w:tcW w:w="6636" w:type="dxa"/>
          </w:tcPr>
          <w:p w14:paraId="6426A3EA" w14:textId="2BCAAD27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B2A4B" w:rsidRPr="002B14FF" w14:paraId="0A6D723D" w14:textId="77777777" w:rsidTr="00DB2A4B">
        <w:tc>
          <w:tcPr>
            <w:tcW w:w="2686" w:type="dxa"/>
          </w:tcPr>
          <w:p w14:paraId="1C317CCA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потребление, руб./Гкал*ч</w:t>
            </w:r>
          </w:p>
        </w:tc>
        <w:tc>
          <w:tcPr>
            <w:tcW w:w="6636" w:type="dxa"/>
          </w:tcPr>
          <w:p w14:paraId="318D23F4" w14:textId="4B6CBC70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2 631,64</w:t>
            </w:r>
          </w:p>
        </w:tc>
      </w:tr>
      <w:tr w:rsidR="00DB2A4B" w:rsidRPr="002B14FF" w14:paraId="737AC1D4" w14:textId="77777777" w:rsidTr="00DB2A4B">
        <w:tc>
          <w:tcPr>
            <w:tcW w:w="2686" w:type="dxa"/>
          </w:tcPr>
          <w:p w14:paraId="23C4380C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транспортировку, руб./Гкал*ч</w:t>
            </w:r>
          </w:p>
        </w:tc>
        <w:tc>
          <w:tcPr>
            <w:tcW w:w="6636" w:type="dxa"/>
          </w:tcPr>
          <w:p w14:paraId="39A6EC71" w14:textId="1CC951FA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B2A4B" w:rsidRPr="002B14FF" w14:paraId="2C3AD083" w14:textId="77777777" w:rsidTr="00DB2A4B">
        <w:tc>
          <w:tcPr>
            <w:tcW w:w="2686" w:type="dxa"/>
          </w:tcPr>
          <w:p w14:paraId="476ACA8A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Гкал/ч</w:t>
            </w:r>
          </w:p>
        </w:tc>
        <w:tc>
          <w:tcPr>
            <w:tcW w:w="6636" w:type="dxa"/>
          </w:tcPr>
          <w:p w14:paraId="66E8F8F5" w14:textId="1C3C6450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Устанавливается заявителем</w:t>
            </w:r>
          </w:p>
        </w:tc>
      </w:tr>
      <w:tr w:rsidR="00DB2A4B" w:rsidRPr="002B14FF" w14:paraId="193F5075" w14:textId="77777777" w:rsidTr="00DB2A4B">
        <w:tc>
          <w:tcPr>
            <w:tcW w:w="2686" w:type="dxa"/>
          </w:tcPr>
          <w:p w14:paraId="675DFE04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Свободная мощность, Гкал/ч</w:t>
            </w:r>
          </w:p>
        </w:tc>
        <w:tc>
          <w:tcPr>
            <w:tcW w:w="6636" w:type="dxa"/>
          </w:tcPr>
          <w:p w14:paraId="7D241506" w14:textId="77777777" w:rsidR="00DB2A4B" w:rsidRPr="00E619CF" w:rsidRDefault="00DB2A4B" w:rsidP="00C948D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Pr="00E619C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https://invest.kmscity.ru/</w:t>
              </w:r>
            </w:hyperlink>
          </w:p>
          <w:p w14:paraId="6C477133" w14:textId="77777777" w:rsidR="00DB2A4B" w:rsidRPr="00E619CF" w:rsidRDefault="00DB2A4B" w:rsidP="00C948D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infrastructure</w:t>
            </w:r>
            <w:proofErr w:type="spellEnd"/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communal</w:t>
            </w:r>
            <w:proofErr w:type="spellEnd"/>
          </w:p>
          <w:p w14:paraId="1BE6C3C9" w14:textId="0BCEB2A2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available-capacities</w:t>
            </w:r>
            <w:proofErr w:type="spellEnd"/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DB2A4B" w:rsidRPr="002B14FF" w14:paraId="36847666" w14:textId="77777777" w:rsidTr="00DB2A4B">
        <w:tc>
          <w:tcPr>
            <w:tcW w:w="2686" w:type="dxa"/>
          </w:tcPr>
          <w:p w14:paraId="2CFE4E87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Иные характеристики</w:t>
            </w:r>
          </w:p>
        </w:tc>
        <w:tc>
          <w:tcPr>
            <w:tcW w:w="6636" w:type="dxa"/>
          </w:tcPr>
          <w:p w14:paraId="33176976" w14:textId="2129FE42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Централизованное теплоснабжение</w:t>
            </w:r>
          </w:p>
        </w:tc>
      </w:tr>
      <w:tr w:rsidR="00DB2A4B" w:rsidRPr="002B14FF" w14:paraId="2CD3D562" w14:textId="77777777" w:rsidTr="00DB2A4B">
        <w:tc>
          <w:tcPr>
            <w:tcW w:w="2686" w:type="dxa"/>
          </w:tcPr>
          <w:p w14:paraId="12BEEE2A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теплоснабжения Пропускная способность, Гкал/ч</w:t>
            </w:r>
          </w:p>
        </w:tc>
        <w:tc>
          <w:tcPr>
            <w:tcW w:w="6636" w:type="dxa"/>
          </w:tcPr>
          <w:p w14:paraId="41C38332" w14:textId="5D4C0DFF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Определяется заявителем</w:t>
            </w:r>
          </w:p>
        </w:tc>
      </w:tr>
      <w:tr w:rsidR="00DB2A4B" w:rsidRPr="002B14FF" w14:paraId="09A09E67" w14:textId="77777777" w:rsidTr="00DB2A4B">
        <w:tc>
          <w:tcPr>
            <w:tcW w:w="9322" w:type="dxa"/>
            <w:gridSpan w:val="2"/>
          </w:tcPr>
          <w:p w14:paraId="7DB9F491" w14:textId="77777777" w:rsidR="00DB2A4B" w:rsidRPr="002B14FF" w:rsidRDefault="00DB2A4B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DB2A4B" w:rsidRPr="002B14FF" w14:paraId="6BE0CD61" w14:textId="77777777" w:rsidTr="00DB2A4B">
        <w:tc>
          <w:tcPr>
            <w:tcW w:w="2686" w:type="dxa"/>
          </w:tcPr>
          <w:p w14:paraId="71E987FE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Наличие (Да/Нет)</w:t>
            </w:r>
          </w:p>
        </w:tc>
        <w:tc>
          <w:tcPr>
            <w:tcW w:w="6636" w:type="dxa"/>
          </w:tcPr>
          <w:p w14:paraId="27130C6B" w14:textId="1CF5224B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Да</w:t>
            </w:r>
          </w:p>
        </w:tc>
      </w:tr>
      <w:tr w:rsidR="00DB2A4B" w:rsidRPr="002B14FF" w14:paraId="5D2DE7D1" w14:textId="77777777" w:rsidTr="00DB2A4B">
        <w:tc>
          <w:tcPr>
            <w:tcW w:w="2686" w:type="dxa"/>
          </w:tcPr>
          <w:p w14:paraId="2A33F003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6636" w:type="dxa"/>
          </w:tcPr>
          <w:p w14:paraId="258B5A9D" w14:textId="19F7743D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6 944,36</w:t>
            </w:r>
          </w:p>
        </w:tc>
      </w:tr>
      <w:tr w:rsidR="00DB2A4B" w:rsidRPr="002B14FF" w14:paraId="0BC62507" w14:textId="77777777" w:rsidTr="00DB2A4B">
        <w:tc>
          <w:tcPr>
            <w:tcW w:w="2686" w:type="dxa"/>
          </w:tcPr>
          <w:p w14:paraId="45231F75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руб./куб. м</w:t>
            </w:r>
          </w:p>
        </w:tc>
        <w:tc>
          <w:tcPr>
            <w:tcW w:w="6636" w:type="dxa"/>
          </w:tcPr>
          <w:p w14:paraId="6F7A9FDF" w14:textId="4F908907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819,43</w:t>
            </w:r>
          </w:p>
        </w:tc>
      </w:tr>
      <w:tr w:rsidR="00DB2A4B" w:rsidRPr="002B14FF" w14:paraId="1D64B37F" w14:textId="77777777" w:rsidTr="00DB2A4B">
        <w:tc>
          <w:tcPr>
            <w:tcW w:w="9322" w:type="dxa"/>
            <w:gridSpan w:val="2"/>
          </w:tcPr>
          <w:p w14:paraId="1E27BCEF" w14:textId="77777777" w:rsidR="00DB2A4B" w:rsidRPr="002B14FF" w:rsidRDefault="00DB2A4B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DB2A4B" w:rsidRPr="002B14FF" w14:paraId="31DE39AF" w14:textId="77777777" w:rsidTr="00DB2A4B">
        <w:tc>
          <w:tcPr>
            <w:tcW w:w="2686" w:type="dxa"/>
          </w:tcPr>
          <w:p w14:paraId="3B46E382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подъездных путей (Да/Нет)</w:t>
            </w:r>
          </w:p>
        </w:tc>
        <w:tc>
          <w:tcPr>
            <w:tcW w:w="6636" w:type="dxa"/>
          </w:tcPr>
          <w:p w14:paraId="2992B9EF" w14:textId="0840D0B6" w:rsidR="00DB2A4B" w:rsidRPr="002B14FF" w:rsidRDefault="00DB2A4B" w:rsidP="008F6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DB2A4B" w:rsidRPr="002B14FF" w14:paraId="3B7A70CE" w14:textId="77777777" w:rsidTr="00DB2A4B">
        <w:tc>
          <w:tcPr>
            <w:tcW w:w="2686" w:type="dxa"/>
          </w:tcPr>
          <w:p w14:paraId="3557AEF0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6636" w:type="dxa"/>
          </w:tcPr>
          <w:p w14:paraId="7FDF0826" w14:textId="39939848" w:rsidR="00DB2A4B" w:rsidRPr="002B14FF" w:rsidRDefault="00DB2A4B" w:rsidP="008F6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DB2A4B" w:rsidRPr="002B14FF" w14:paraId="55CB819D" w14:textId="77777777" w:rsidTr="00DB2A4B">
        <w:tc>
          <w:tcPr>
            <w:tcW w:w="2686" w:type="dxa"/>
          </w:tcPr>
          <w:p w14:paraId="634669A6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Наличие парковки грузового транспорта</w:t>
            </w:r>
          </w:p>
        </w:tc>
        <w:tc>
          <w:tcPr>
            <w:tcW w:w="6636" w:type="dxa"/>
          </w:tcPr>
          <w:p w14:paraId="1F4FE4D7" w14:textId="6E45C48A" w:rsidR="00DB2A4B" w:rsidRPr="002B14FF" w:rsidRDefault="00DB2A4B" w:rsidP="008F6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DB2A4B" w:rsidRPr="002B14FF" w14:paraId="47C7A67D" w14:textId="77777777" w:rsidTr="00DB2A4B">
        <w:tc>
          <w:tcPr>
            <w:tcW w:w="2686" w:type="dxa"/>
          </w:tcPr>
          <w:p w14:paraId="7B384EBB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6636" w:type="dxa"/>
          </w:tcPr>
          <w:p w14:paraId="3A314EF3" w14:textId="77777777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DB2A4B" w:rsidRPr="002B14FF" w14:paraId="3FD4CD3E" w14:textId="77777777" w:rsidTr="00DB2A4B">
        <w:tc>
          <w:tcPr>
            <w:tcW w:w="9322" w:type="dxa"/>
            <w:gridSpan w:val="2"/>
          </w:tcPr>
          <w:p w14:paraId="642BBBB2" w14:textId="77777777" w:rsidR="00DB2A4B" w:rsidRPr="002B14FF" w:rsidRDefault="00DB2A4B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DB2A4B" w:rsidRPr="002B14FF" w14:paraId="69B5C73E" w14:textId="77777777" w:rsidTr="00DB2A4B">
        <w:tc>
          <w:tcPr>
            <w:tcW w:w="2686" w:type="dxa"/>
          </w:tcPr>
          <w:p w14:paraId="61D29F62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6636" w:type="dxa"/>
          </w:tcPr>
          <w:p w14:paraId="6158AA8A" w14:textId="77777777" w:rsidR="00DB2A4B" w:rsidRPr="00D2705B" w:rsidRDefault="00DB2A4B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D2705B">
              <w:rPr>
                <w:rFonts w:ascii="Times New Roman" w:eastAsia="Calibri" w:hAnsi="Times New Roman" w:cs="Times New Roman"/>
              </w:rPr>
              <w:t xml:space="preserve"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</w:t>
            </w:r>
            <w:proofErr w:type="gramStart"/>
            <w:r w:rsidRPr="00D2705B">
              <w:rPr>
                <w:rFonts w:ascii="Times New Roman" w:eastAsia="Calibri" w:hAnsi="Times New Roman" w:cs="Times New Roman"/>
              </w:rPr>
              <w:t>Многофункциональный  центр</w:t>
            </w:r>
            <w:proofErr w:type="gramEnd"/>
            <w:r w:rsidRPr="00D2705B">
              <w:rPr>
                <w:rFonts w:ascii="Times New Roman" w:eastAsia="Calibri" w:hAnsi="Times New Roman" w:cs="Times New Roman"/>
              </w:rPr>
              <w:t xml:space="preserve"> города Комсомольска-на-Амуре.</w:t>
            </w:r>
          </w:p>
          <w:p w14:paraId="21934E78" w14:textId="77777777" w:rsidR="00DB2A4B" w:rsidRPr="00D2705B" w:rsidRDefault="00DB2A4B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D2705B">
              <w:rPr>
                <w:rFonts w:ascii="Times New Roman" w:eastAsia="Calibri" w:hAnsi="Times New Roman" w:cs="Times New Roman"/>
              </w:rPr>
              <w:t xml:space="preserve">2. Принятие решения о </w:t>
            </w:r>
            <w:proofErr w:type="gramStart"/>
            <w:r w:rsidRPr="00D2705B">
              <w:rPr>
                <w:rFonts w:ascii="Times New Roman" w:eastAsia="Calibri" w:hAnsi="Times New Roman" w:cs="Times New Roman"/>
              </w:rPr>
              <w:t>проведении  аукциона</w:t>
            </w:r>
            <w:proofErr w:type="gramEnd"/>
            <w:r w:rsidRPr="00D2705B">
              <w:rPr>
                <w:rFonts w:ascii="Times New Roman" w:eastAsia="Calibri" w:hAnsi="Times New Roman" w:cs="Times New Roman"/>
              </w:rPr>
              <w:t xml:space="preserve">  путем издания постановления Главы города (запрос технических условий, подготовка  градостроительного плана) – 18 дней.</w:t>
            </w:r>
          </w:p>
          <w:p w14:paraId="2B361F5F" w14:textId="77777777" w:rsidR="00DB2A4B" w:rsidRPr="00D2705B" w:rsidRDefault="00DB2A4B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D2705B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3FBB5ECE" w14:textId="565E47D1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eastAsia="Calibri" w:hAnsi="Times New Roman" w:cs="Times New Roman"/>
              </w:rPr>
              <w:t>4. Заключение договора аренды земельного участка -  10 дней.</w:t>
            </w:r>
          </w:p>
        </w:tc>
      </w:tr>
      <w:tr w:rsidR="00DB2A4B" w:rsidRPr="002B14FF" w14:paraId="67CA380C" w14:textId="77777777" w:rsidTr="00DB2A4B">
        <w:tc>
          <w:tcPr>
            <w:tcW w:w="2686" w:type="dxa"/>
          </w:tcPr>
          <w:p w14:paraId="7DA995B9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документов, необходимых для подачи заявки</w:t>
            </w:r>
          </w:p>
        </w:tc>
        <w:tc>
          <w:tcPr>
            <w:tcW w:w="6636" w:type="dxa"/>
          </w:tcPr>
          <w:p w14:paraId="6DE1D23D" w14:textId="4C520DDD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>Заявление</w:t>
            </w:r>
          </w:p>
        </w:tc>
      </w:tr>
      <w:tr w:rsidR="00DB2A4B" w:rsidRPr="002B14FF" w14:paraId="7084FA7F" w14:textId="77777777" w:rsidTr="00DB2A4B">
        <w:tc>
          <w:tcPr>
            <w:tcW w:w="2686" w:type="dxa"/>
          </w:tcPr>
          <w:p w14:paraId="53D51533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6636" w:type="dxa"/>
          </w:tcPr>
          <w:p w14:paraId="309B347F" w14:textId="02EAA870" w:rsidR="00DB2A4B" w:rsidRPr="008F6AC4" w:rsidRDefault="00DB2A4B" w:rsidP="00361727">
            <w:pPr>
              <w:rPr>
                <w:rStyle w:val="js-language"/>
                <w:color w:val="000000" w:themeColor="text1"/>
                <w:shd w:val="clear" w:color="auto" w:fill="F5F5F5"/>
              </w:rPr>
            </w:pPr>
            <w:hyperlink r:id="rId7" w:history="1">
              <w:r w:rsidRPr="008F6AC4">
                <w:rPr>
                  <w:rStyle w:val="js-language"/>
                  <w:rFonts w:ascii="Times New Roman" w:hAnsi="Times New Roman" w:cs="Times New Roman"/>
                  <w:color w:val="000000" w:themeColor="text1"/>
                  <w:shd w:val="clear" w:color="auto" w:fill="F5F5F5"/>
                </w:rPr>
                <w:t>kanc@kmscity.ru</w:t>
              </w:r>
            </w:hyperlink>
          </w:p>
        </w:tc>
      </w:tr>
      <w:tr w:rsidR="00DB2A4B" w:rsidRPr="002B14FF" w14:paraId="0B696E21" w14:textId="77777777" w:rsidTr="00DB2A4B">
        <w:tc>
          <w:tcPr>
            <w:tcW w:w="2686" w:type="dxa"/>
          </w:tcPr>
          <w:p w14:paraId="388ABAA5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Ссылка на форму подачи заявки</w:t>
            </w:r>
          </w:p>
        </w:tc>
        <w:tc>
          <w:tcPr>
            <w:tcW w:w="6636" w:type="dxa"/>
          </w:tcPr>
          <w:p w14:paraId="12C4CC39" w14:textId="5982CF73" w:rsidR="00DB2A4B" w:rsidRDefault="00DB2A4B" w:rsidP="00361727">
            <w:pPr>
              <w:rPr>
                <w:rFonts w:ascii="Times New Roman" w:hAnsi="Times New Roman" w:cs="Times New Roman"/>
              </w:rPr>
            </w:pPr>
            <w:r w:rsidRPr="00D6518E">
              <w:rPr>
                <w:rFonts w:ascii="Times New Roman" w:hAnsi="Times New Roman" w:cs="Times New Roman"/>
              </w:rPr>
              <w:t>https://www.kmscity.ru/activity/</w:t>
            </w:r>
          </w:p>
          <w:p w14:paraId="3D2723FC" w14:textId="22DB7370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proofErr w:type="spellStart"/>
            <w:r w:rsidRPr="004A7DDE">
              <w:rPr>
                <w:rFonts w:ascii="Times New Roman" w:hAnsi="Times New Roman" w:cs="Times New Roman"/>
              </w:rPr>
              <w:t>services</w:t>
            </w:r>
            <w:proofErr w:type="spellEnd"/>
            <w:r w:rsidRPr="004A7DDE">
              <w:rPr>
                <w:rFonts w:ascii="Times New Roman" w:hAnsi="Times New Roman" w:cs="Times New Roman"/>
              </w:rPr>
              <w:t>/</w:t>
            </w:r>
            <w:proofErr w:type="spellStart"/>
            <w:r w:rsidRPr="004A7DDE">
              <w:rPr>
                <w:rFonts w:ascii="Times New Roman" w:hAnsi="Times New Roman" w:cs="Times New Roman"/>
              </w:rPr>
              <w:t>land</w:t>
            </w:r>
            <w:proofErr w:type="spellEnd"/>
            <w:r w:rsidRPr="004A7DDE">
              <w:rPr>
                <w:rFonts w:ascii="Times New Roman" w:hAnsi="Times New Roman" w:cs="Times New Roman"/>
              </w:rPr>
              <w:t>/1-1-16/</w:t>
            </w:r>
          </w:p>
        </w:tc>
      </w:tr>
      <w:tr w:rsidR="00DB2A4B" w:rsidRPr="002B14FF" w14:paraId="42C55F90" w14:textId="77777777" w:rsidTr="00DB2A4B">
        <w:tc>
          <w:tcPr>
            <w:tcW w:w="2686" w:type="dxa"/>
          </w:tcPr>
          <w:p w14:paraId="66B2A068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6636" w:type="dxa"/>
          </w:tcPr>
          <w:p w14:paraId="22BBBE38" w14:textId="77777777" w:rsidR="00DB2A4B" w:rsidRPr="00D2705B" w:rsidRDefault="00DB2A4B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B - Добыча полезных ископаемых</w:t>
            </w:r>
          </w:p>
          <w:p w14:paraId="177D3187" w14:textId="77777777" w:rsidR="00DB2A4B" w:rsidRPr="00D2705B" w:rsidRDefault="00DB2A4B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C - Обрабатывающие производства</w:t>
            </w:r>
          </w:p>
          <w:p w14:paraId="38E1D0F3" w14:textId="77777777" w:rsidR="00DB2A4B" w:rsidRPr="00D2705B" w:rsidRDefault="00DB2A4B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D - Обеспечение электрической энергией, газом и паром; кондиционирование воздуха</w:t>
            </w:r>
          </w:p>
          <w:p w14:paraId="4A19CA00" w14:textId="77777777" w:rsidR="00DB2A4B" w:rsidRPr="00D2705B" w:rsidRDefault="00DB2A4B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E - Водоснабжение; водоотведение, организация сбора и утилизации отходов, деятельность по ликвидации загрязнений</w:t>
            </w:r>
          </w:p>
          <w:p w14:paraId="5A674607" w14:textId="77777777" w:rsidR="00DB2A4B" w:rsidRPr="00D2705B" w:rsidRDefault="00DB2A4B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F - Строительство</w:t>
            </w:r>
          </w:p>
          <w:p w14:paraId="7065647C" w14:textId="77777777" w:rsidR="00DB2A4B" w:rsidRPr="00D2705B" w:rsidRDefault="00DB2A4B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G - Торговля оптовая и розничная; ремонт автотранспортных средств и мотоциклов</w:t>
            </w:r>
          </w:p>
          <w:p w14:paraId="30A14043" w14:textId="7CCCD6BD" w:rsidR="00DB2A4B" w:rsidRPr="00D2705B" w:rsidRDefault="00DB2A4B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H - Транспортировка и хранение</w:t>
            </w:r>
          </w:p>
          <w:p w14:paraId="2697F868" w14:textId="77777777" w:rsidR="00DB2A4B" w:rsidRPr="00D2705B" w:rsidRDefault="00DB2A4B" w:rsidP="00E975D4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I - Деятельность гостиниц и предприятий общественного питания</w:t>
            </w:r>
          </w:p>
          <w:p w14:paraId="6D8947A3" w14:textId="77777777" w:rsidR="00DB2A4B" w:rsidRPr="00D2705B" w:rsidRDefault="00DB2A4B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J - Деятельность в области информации и связи</w:t>
            </w:r>
          </w:p>
          <w:p w14:paraId="4D382095" w14:textId="77777777" w:rsidR="00DB2A4B" w:rsidRPr="00D2705B" w:rsidRDefault="00DB2A4B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M - Деятельность профессиональная, научная и техническая</w:t>
            </w:r>
          </w:p>
          <w:p w14:paraId="7D46E471" w14:textId="77777777" w:rsidR="00DB2A4B" w:rsidRPr="00D2705B" w:rsidRDefault="00DB2A4B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N - Деятельность административная и сопутствующие дополнительные услуги</w:t>
            </w:r>
          </w:p>
          <w:p w14:paraId="237DA0DE" w14:textId="77777777" w:rsidR="00DB2A4B" w:rsidRPr="00D2705B" w:rsidRDefault="00DB2A4B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P - Образование</w:t>
            </w:r>
          </w:p>
          <w:p w14:paraId="0470526F" w14:textId="5DEA3A6B" w:rsidR="00DB2A4B" w:rsidRPr="00D2705B" w:rsidRDefault="00DB2A4B" w:rsidP="00DB2A4B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B2A4B">
              <w:rPr>
                <w:rFonts w:ascii="Times New Roman" w:eastAsia="Times New Roman" w:hAnsi="Times New Roman" w:cs="Times New Roman"/>
              </w:rPr>
              <w:t>Q - Деятельность в области здравоохранения и социальных услуг</w:t>
            </w:r>
          </w:p>
        </w:tc>
      </w:tr>
      <w:tr w:rsidR="00DB2A4B" w:rsidRPr="002B14FF" w14:paraId="092F0471" w14:textId="77777777" w:rsidTr="00DB2A4B">
        <w:tc>
          <w:tcPr>
            <w:tcW w:w="2686" w:type="dxa"/>
          </w:tcPr>
          <w:p w14:paraId="28EFE457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Градостроительные характеристики и ограничения</w:t>
            </w:r>
          </w:p>
        </w:tc>
        <w:tc>
          <w:tcPr>
            <w:tcW w:w="6636" w:type="dxa"/>
            <w:shd w:val="clear" w:color="auto" w:fill="auto"/>
          </w:tcPr>
          <w:p w14:paraId="310ABDAD" w14:textId="4B3CFCF5" w:rsidR="00DB2A4B" w:rsidRPr="00783ACD" w:rsidRDefault="00DB2A4B" w:rsidP="0086715C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783ACD">
              <w:rPr>
                <w:rFonts w:ascii="Times New Roman" w:eastAsia="Times New Roman" w:hAnsi="Times New Roman" w:cs="Times New Roman"/>
              </w:rPr>
              <w:t xml:space="preserve">Участок расположен в зоне размещения объектов производственного и коммунально-складского назначения  (ПК-1), </w:t>
            </w:r>
          </w:p>
          <w:p w14:paraId="2552F432" w14:textId="28337861" w:rsidR="00DB2A4B" w:rsidRPr="00287179" w:rsidRDefault="00DB2A4B" w:rsidP="00783ACD">
            <w:pPr>
              <w:spacing w:line="240" w:lineRule="atLeast"/>
              <w:rPr>
                <w:rFonts w:ascii="Times New Roman" w:eastAsia="Times New Roman" w:hAnsi="Times New Roman" w:cs="Times New Roman"/>
                <w:color w:val="FF0000"/>
              </w:rPr>
            </w:pPr>
            <w:r w:rsidRPr="00783ACD">
              <w:rPr>
                <w:rFonts w:ascii="Times New Roman" w:eastAsia="Times New Roman" w:hAnsi="Times New Roman" w:cs="Times New Roman"/>
              </w:rPr>
              <w:t>вблизи земельного участка с кадастровым номером 27:22:0010901:3, занимаемого шламонакопителем</w:t>
            </w:r>
          </w:p>
        </w:tc>
      </w:tr>
      <w:tr w:rsidR="00DB2A4B" w:rsidRPr="002B14FF" w14:paraId="741E7B5A" w14:textId="77777777" w:rsidTr="00DB2A4B">
        <w:tc>
          <w:tcPr>
            <w:tcW w:w="2686" w:type="dxa"/>
          </w:tcPr>
          <w:p w14:paraId="6BCA291B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территориального планирования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36" w:type="dxa"/>
          </w:tcPr>
          <w:p w14:paraId="4597EAA4" w14:textId="77777777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DB2A4B" w:rsidRPr="002B14FF" w14:paraId="74F3E15F" w14:textId="77777777" w:rsidTr="00DB2A4B">
        <w:tc>
          <w:tcPr>
            <w:tcW w:w="2686" w:type="dxa"/>
          </w:tcPr>
          <w:p w14:paraId="506F24EE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36" w:type="dxa"/>
          </w:tcPr>
          <w:p w14:paraId="52E89467" w14:textId="77777777" w:rsidR="00DB2A4B" w:rsidRPr="002B14FF" w:rsidRDefault="00DB2A4B" w:rsidP="00361727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3F921A5F" w14:textId="77777777" w:rsidR="00DB2A4B" w:rsidRPr="002B14FF" w:rsidRDefault="00DB2A4B" w:rsidP="00361727">
            <w:pPr>
              <w:pStyle w:val="TableParagraph"/>
              <w:spacing w:line="261" w:lineRule="exact"/>
              <w:ind w:left="104"/>
            </w:pPr>
            <w:r w:rsidRPr="002B14FF">
              <w:t>.</w:t>
            </w:r>
            <w:proofErr w:type="spellStart"/>
            <w:r w:rsidRPr="002B14FF">
              <w:t>jpeg</w:t>
            </w:r>
            <w:proofErr w:type="spellEnd"/>
            <w:r w:rsidRPr="002B14FF">
              <w:t>,</w:t>
            </w:r>
            <w:r w:rsidRPr="002B14FF">
              <w:rPr>
                <w:spacing w:val="-1"/>
              </w:rPr>
              <w:t xml:space="preserve"> </w:t>
            </w:r>
            <w:r w:rsidRPr="002B14FF">
              <w:t>.</w:t>
            </w:r>
            <w:proofErr w:type="spellStart"/>
            <w:r w:rsidRPr="002B14FF">
              <w:t>png</w:t>
            </w:r>
            <w:proofErr w:type="spellEnd"/>
          </w:p>
        </w:tc>
      </w:tr>
      <w:tr w:rsidR="00DB2A4B" w:rsidRPr="002B14FF" w14:paraId="0246AB26" w14:textId="77777777" w:rsidTr="00DB2A4B">
        <w:tc>
          <w:tcPr>
            <w:tcW w:w="2686" w:type="dxa"/>
          </w:tcPr>
          <w:p w14:paraId="4B19E928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6636" w:type="dxa"/>
          </w:tcPr>
          <w:p w14:paraId="3C126FE2" w14:textId="77777777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DB2A4B" w:rsidRPr="002B14FF" w14:paraId="5A102D79" w14:textId="77777777" w:rsidTr="00DB2A4B">
        <w:tc>
          <w:tcPr>
            <w:tcW w:w="2686" w:type="dxa"/>
          </w:tcPr>
          <w:p w14:paraId="6C2081F5" w14:textId="77777777" w:rsidR="00DB2A4B" w:rsidRPr="002B14FF" w:rsidRDefault="00DB2A4B" w:rsidP="00361727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6636" w:type="dxa"/>
          </w:tcPr>
          <w:p w14:paraId="362673D7" w14:textId="77777777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</w:p>
        </w:tc>
      </w:tr>
    </w:tbl>
    <w:p w14:paraId="39AD5FD0" w14:textId="0E080BCB" w:rsidR="00F078BF" w:rsidRDefault="00F078BF"/>
    <w:p w14:paraId="249DBE61" w14:textId="77777777" w:rsidR="00F078BF" w:rsidRPr="00F078BF" w:rsidRDefault="00F078BF" w:rsidP="00F078BF"/>
    <w:p w14:paraId="79317453" w14:textId="77777777" w:rsidR="00F078BF" w:rsidRPr="00F078BF" w:rsidRDefault="00F078BF" w:rsidP="00F078BF"/>
    <w:p w14:paraId="7925022F" w14:textId="77777777" w:rsidR="00F078BF" w:rsidRPr="00F078BF" w:rsidRDefault="00F078BF" w:rsidP="00F078BF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078BF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Обзорная схема</w:t>
      </w:r>
    </w:p>
    <w:p w14:paraId="1BD1BBB0" w14:textId="77777777" w:rsidR="00F078BF" w:rsidRPr="00F078BF" w:rsidRDefault="00F078BF" w:rsidP="00F078BF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F078BF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На схеме участок отображен синим цветом</w:t>
      </w:r>
    </w:p>
    <w:p w14:paraId="581A1718" w14:textId="77777777" w:rsidR="00F078BF" w:rsidRPr="00F078BF" w:rsidRDefault="00F078BF" w:rsidP="00F078BF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F078B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BF4CA7B" wp14:editId="7908DDEC">
            <wp:extent cx="5940425" cy="4988878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8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A932F" w14:textId="77777777" w:rsidR="00F078BF" w:rsidRPr="00F078BF" w:rsidRDefault="00F078BF" w:rsidP="00F078BF">
      <w:pPr>
        <w:tabs>
          <w:tab w:val="left" w:pos="3915"/>
        </w:tabs>
      </w:pPr>
    </w:p>
    <w:sectPr w:rsidR="00F078BF" w:rsidRPr="00F078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3CE43029"/>
    <w:multiLevelType w:val="hybridMultilevel"/>
    <w:tmpl w:val="BF06F6BA"/>
    <w:lvl w:ilvl="0" w:tplc="C8808FF2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C73AB0C4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C45EECE0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0E56428A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2848CF56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B824EC92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5760509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F24295E4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BFB87864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9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835A3F"/>
    <w:multiLevelType w:val="hybridMultilevel"/>
    <w:tmpl w:val="FC586194"/>
    <w:lvl w:ilvl="0" w:tplc="C456BB5A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0ADAA0CA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0DD069F4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545CAA7C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FB14E8CA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2F2E4FEA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46DE08B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6D083166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7270AB12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3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13"/>
  </w:num>
  <w:num w:numId="5">
    <w:abstractNumId w:val="1"/>
  </w:num>
  <w:num w:numId="6">
    <w:abstractNumId w:val="14"/>
  </w:num>
  <w:num w:numId="7">
    <w:abstractNumId w:val="9"/>
  </w:num>
  <w:num w:numId="8">
    <w:abstractNumId w:val="0"/>
  </w:num>
  <w:num w:numId="9">
    <w:abstractNumId w:val="5"/>
  </w:num>
  <w:num w:numId="10">
    <w:abstractNumId w:val="7"/>
  </w:num>
  <w:num w:numId="11">
    <w:abstractNumId w:val="10"/>
  </w:num>
  <w:num w:numId="12">
    <w:abstractNumId w:val="6"/>
  </w:num>
  <w:num w:numId="13">
    <w:abstractNumId w:val="4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AE"/>
    <w:rsid w:val="0007376D"/>
    <w:rsid w:val="000D03E0"/>
    <w:rsid w:val="001331D1"/>
    <w:rsid w:val="00162822"/>
    <w:rsid w:val="001C2EAB"/>
    <w:rsid w:val="00226FAE"/>
    <w:rsid w:val="00253F8C"/>
    <w:rsid w:val="002703A3"/>
    <w:rsid w:val="00287179"/>
    <w:rsid w:val="002B14FF"/>
    <w:rsid w:val="002F6404"/>
    <w:rsid w:val="00361727"/>
    <w:rsid w:val="00390C10"/>
    <w:rsid w:val="00492307"/>
    <w:rsid w:val="004A7DDE"/>
    <w:rsid w:val="004C0773"/>
    <w:rsid w:val="004E0DCE"/>
    <w:rsid w:val="005B12C3"/>
    <w:rsid w:val="006151F3"/>
    <w:rsid w:val="0063106C"/>
    <w:rsid w:val="006456A6"/>
    <w:rsid w:val="00676605"/>
    <w:rsid w:val="00783ACD"/>
    <w:rsid w:val="007C06FD"/>
    <w:rsid w:val="007E2594"/>
    <w:rsid w:val="0086715C"/>
    <w:rsid w:val="008F6AC4"/>
    <w:rsid w:val="009813D5"/>
    <w:rsid w:val="009D649E"/>
    <w:rsid w:val="00B06F4C"/>
    <w:rsid w:val="00B703F6"/>
    <w:rsid w:val="00C948D5"/>
    <w:rsid w:val="00CA3682"/>
    <w:rsid w:val="00CC2457"/>
    <w:rsid w:val="00D05DEF"/>
    <w:rsid w:val="00D2705B"/>
    <w:rsid w:val="00D6518E"/>
    <w:rsid w:val="00DB2A4B"/>
    <w:rsid w:val="00E00A8D"/>
    <w:rsid w:val="00E371E8"/>
    <w:rsid w:val="00E71701"/>
    <w:rsid w:val="00E975D4"/>
    <w:rsid w:val="00F078BF"/>
    <w:rsid w:val="00F8124D"/>
    <w:rsid w:val="00FC4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8AFA"/>
  <w15:docId w15:val="{4FA37393-271F-4634-9889-83351FCAC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styleId="a9">
    <w:name w:val="Balloon Text"/>
    <w:basedOn w:val="a"/>
    <w:link w:val="aa"/>
    <w:uiPriority w:val="99"/>
    <w:semiHidden/>
    <w:unhideWhenUsed/>
    <w:rsid w:val="00F07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78BF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D651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kanc@kmscit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vest.kmscity.ru/" TargetMode="External"/><Relationship Id="rId5" Type="http://schemas.openxmlformats.org/officeDocument/2006/relationships/hyperlink" Target="mailto:a.aleksandrov@kmscity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1300</Words>
  <Characters>7415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2</cp:revision>
  <cp:lastPrinted>2023-08-14T05:50:00Z</cp:lastPrinted>
  <dcterms:created xsi:type="dcterms:W3CDTF">2025-03-17T07:51:00Z</dcterms:created>
  <dcterms:modified xsi:type="dcterms:W3CDTF">2025-03-17T07:51:00Z</dcterms:modified>
</cp:coreProperties>
</file>