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36A34" w14:textId="04B34FFF" w:rsidR="00D14A2E" w:rsidRDefault="00D14A2E" w:rsidP="00D14A2E">
      <w:pPr>
        <w:pStyle w:val="a3"/>
      </w:pPr>
      <w:r>
        <w:rPr>
          <w:noProof/>
        </w:rPr>
        <w:drawing>
          <wp:inline distT="0" distB="0" distL="0" distR="0" wp14:anchorId="6F25DCC5" wp14:editId="6DA5D073">
            <wp:extent cx="5944870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47" cy="34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590A" w14:textId="77777777" w:rsidR="00300AF4" w:rsidRDefault="00300AF4" w:rsidP="00BC45C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3C23D1C3" w14:textId="20757A89" w:rsidR="00BC45CC" w:rsidRPr="00300AF4" w:rsidRDefault="00BC45CC" w:rsidP="00BC45C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0AF4">
        <w:rPr>
          <w:sz w:val="28"/>
          <w:szCs w:val="28"/>
        </w:rPr>
        <w:t>Администрация города Комсомольска-на-Амуре уведомляет, что открыт прием заявок на форум «Сильные идеи для нового времени»</w:t>
      </w:r>
      <w:r w:rsidRPr="00300AF4">
        <w:rPr>
          <w:sz w:val="28"/>
          <w:szCs w:val="28"/>
        </w:rPr>
        <w:br/>
        <w:t>(далее – Форум)</w:t>
      </w:r>
      <w:r w:rsidR="00300AF4" w:rsidRPr="00300AF4">
        <w:rPr>
          <w:sz w:val="28"/>
          <w:szCs w:val="28"/>
        </w:rPr>
        <w:t xml:space="preserve"> и конкурс растущих российских брендов «Знай наших».</w:t>
      </w:r>
      <w:r w:rsidRPr="00300AF4">
        <w:rPr>
          <w:sz w:val="28"/>
          <w:szCs w:val="28"/>
        </w:rPr>
        <w:t xml:space="preserve"> Организаторами и соорганизаторами Форума являются: автономная некоммерческая организация «Агентство стратегических инициатив по продвижению новых проектов» (далее – Агентство), Фонд «</w:t>
      </w:r>
      <w:proofErr w:type="spellStart"/>
      <w:r w:rsidRPr="00300AF4">
        <w:rPr>
          <w:sz w:val="28"/>
          <w:szCs w:val="28"/>
        </w:rPr>
        <w:t>Росконгресс</w:t>
      </w:r>
      <w:proofErr w:type="spellEnd"/>
      <w:r w:rsidRPr="00300AF4">
        <w:rPr>
          <w:sz w:val="28"/>
          <w:szCs w:val="28"/>
        </w:rPr>
        <w:t xml:space="preserve">», государственная корпорация развития «ВЭБ.РФ» и Правительство Нижегородской области. </w:t>
      </w:r>
    </w:p>
    <w:p w14:paraId="22CEF4D6" w14:textId="77777777" w:rsidR="00300AF4" w:rsidRPr="00300AF4" w:rsidRDefault="00A456C9" w:rsidP="00A45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F4">
        <w:rPr>
          <w:rFonts w:ascii="Times New Roman" w:hAnsi="Times New Roman" w:cs="Times New Roman"/>
          <w:sz w:val="28"/>
          <w:szCs w:val="28"/>
        </w:rPr>
        <w:t xml:space="preserve">Подать заявку может любой житель России. Для этого достаточно в срок до 15 мая 2025 года зарегистрироваться на платформе </w:t>
      </w:r>
      <w:hyperlink r:id="rId8" w:tgtFrame="_blank" w:history="1">
        <w:proofErr w:type="spellStart"/>
        <w:r w:rsidRPr="00300AF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идея.росконгресс.рф</w:t>
        </w:r>
        <w:proofErr w:type="spellEnd"/>
      </w:hyperlink>
      <w:r w:rsidRPr="00300AF4">
        <w:rPr>
          <w:sz w:val="28"/>
          <w:szCs w:val="28"/>
        </w:rPr>
        <w:t xml:space="preserve"> </w:t>
      </w:r>
      <w:r w:rsidRPr="00300AF4">
        <w:rPr>
          <w:rFonts w:ascii="Times New Roman" w:hAnsi="Times New Roman" w:cs="Times New Roman"/>
          <w:sz w:val="28"/>
          <w:szCs w:val="28"/>
        </w:rPr>
        <w:t xml:space="preserve">и выбрать нужную номинацию. Затем следить за движением проекта, получать помощь и обратную связь по доработке от экспертов. </w:t>
      </w:r>
    </w:p>
    <w:p w14:paraId="2EDA4299" w14:textId="55EA9124" w:rsidR="00A456C9" w:rsidRPr="00300AF4" w:rsidRDefault="00A456C9" w:rsidP="00A45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F4">
        <w:rPr>
          <w:rFonts w:ascii="Times New Roman" w:hAnsi="Times New Roman" w:cs="Times New Roman"/>
          <w:sz w:val="28"/>
          <w:szCs w:val="28"/>
        </w:rPr>
        <w:t>Работа по экспертной оценке идей начинается с момента поступления первого предложения. Финальной точкой станет очный двухдневный Форум, который запланирован на лето и пройдет в Нижнем Новгороде. На Форуме планируется презентация 100 лучших идей и проектов, а в рамках пленарного заседания – продемонстрировать 10 из них руководству страны.</w:t>
      </w:r>
    </w:p>
    <w:p w14:paraId="509E86D9" w14:textId="46FFE7DE" w:rsidR="00BC45CC" w:rsidRPr="00300AF4" w:rsidRDefault="00BC45CC" w:rsidP="00BC45C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0AF4">
        <w:rPr>
          <w:sz w:val="28"/>
          <w:szCs w:val="28"/>
        </w:rPr>
        <w:t xml:space="preserve">В 2025 году идеи и предложения принимаются по пяти </w:t>
      </w:r>
      <w:r w:rsidR="00300AF4" w:rsidRPr="00300AF4">
        <w:rPr>
          <w:sz w:val="28"/>
          <w:szCs w:val="28"/>
        </w:rPr>
        <w:t xml:space="preserve">указанным ниже </w:t>
      </w:r>
      <w:r w:rsidRPr="00300AF4">
        <w:rPr>
          <w:sz w:val="28"/>
          <w:szCs w:val="28"/>
        </w:rPr>
        <w:t>направлениям, релевантным национальным инициативам Агентства и отвечающим национальным целям развития Российской Федерации до 2030 года</w:t>
      </w:r>
      <w:r w:rsidR="0057291D">
        <w:rPr>
          <w:sz w:val="28"/>
          <w:szCs w:val="28"/>
        </w:rPr>
        <w:t>:</w:t>
      </w:r>
    </w:p>
    <w:p w14:paraId="178A66DA" w14:textId="5B3D6DBB" w:rsidR="00D14A2E" w:rsidRDefault="00D14A2E" w:rsidP="00D14A2E">
      <w:pPr>
        <w:pStyle w:val="a3"/>
      </w:pPr>
      <w:r>
        <w:rPr>
          <w:noProof/>
        </w:rPr>
        <w:lastRenderedPageBreak/>
        <w:drawing>
          <wp:inline distT="0" distB="0" distL="0" distR="0" wp14:anchorId="73C63FCC" wp14:editId="425A99F2">
            <wp:extent cx="5905500" cy="272400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45" cy="27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8A7E" w14:textId="36FB0FDA" w:rsidR="00D14A2E" w:rsidRDefault="00D14A2E" w:rsidP="00D14A2E">
      <w:pPr>
        <w:pStyle w:val="a3"/>
      </w:pPr>
      <w:r>
        <w:rPr>
          <w:noProof/>
        </w:rPr>
        <w:drawing>
          <wp:inline distT="0" distB="0" distL="0" distR="0" wp14:anchorId="2ED0D45C" wp14:editId="59D94529">
            <wp:extent cx="5895975" cy="274318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40" cy="27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6629" w14:textId="574B57E4" w:rsidR="00300AF4" w:rsidRPr="00D80AC8" w:rsidRDefault="00300AF4" w:rsidP="009F2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0AC8"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Times New Roman" w:hAnsi="Times New Roman" w:cs="Times New Roman"/>
          <w:sz w:val="28"/>
          <w:szCs w:val="28"/>
        </w:rPr>
        <w:t xml:space="preserve">в конкурсе российских брендов «Знай наших» </w:t>
      </w:r>
      <w:r w:rsidRPr="00D80AC8">
        <w:rPr>
          <w:rFonts w:ascii="Times New Roman" w:hAnsi="Times New Roman" w:cs="Times New Roman"/>
          <w:sz w:val="28"/>
          <w:szCs w:val="28"/>
        </w:rPr>
        <w:t xml:space="preserve">приглашаются представители малого и среднего бизнеса, чьи компании демонстрируют устойчивый рост и высокую степень локализации производства. </w:t>
      </w:r>
    </w:p>
    <w:p w14:paraId="1D4BC8C0" w14:textId="3C255B62" w:rsidR="00300AF4" w:rsidRPr="00D80AC8" w:rsidRDefault="00300AF4" w:rsidP="009F2994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80AC8">
        <w:rPr>
          <w:rFonts w:ascii="Times New Roman" w:hAnsi="Times New Roman" w:cs="Times New Roman"/>
          <w:sz w:val="28"/>
          <w:szCs w:val="28"/>
        </w:rPr>
        <w:t xml:space="preserve">аявки принимаются </w:t>
      </w:r>
      <w:r w:rsidRPr="00D80AC8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 w:rsidRPr="0057291D">
        <w:rPr>
          <w:rFonts w:ascii="Times New Roman" w:hAnsi="Times New Roman" w:cs="Times New Roman"/>
          <w:bCs/>
          <w:sz w:val="28"/>
          <w:szCs w:val="28"/>
        </w:rPr>
        <w:t>пяти основным</w:t>
      </w:r>
      <w:proofErr w:type="gramEnd"/>
      <w:r w:rsidRPr="0057291D">
        <w:rPr>
          <w:rFonts w:ascii="Times New Roman" w:hAnsi="Times New Roman" w:cs="Times New Roman"/>
          <w:bCs/>
          <w:sz w:val="28"/>
          <w:szCs w:val="28"/>
        </w:rPr>
        <w:t xml:space="preserve"> номинациям</w:t>
      </w:r>
      <w:r w:rsidRPr="00D80AC8">
        <w:rPr>
          <w:rFonts w:ascii="Times New Roman" w:hAnsi="Times New Roman" w:cs="Times New Roman"/>
          <w:sz w:val="28"/>
          <w:szCs w:val="28"/>
        </w:rPr>
        <w:t xml:space="preserve">: продукты питания, продовольственные товары, креатив, высокие технологии и IT. Кроме того, предусмотрены специальные номинации от партнеров.  </w:t>
      </w:r>
    </w:p>
    <w:p w14:paraId="7F613BD2" w14:textId="77777777" w:rsidR="00300AF4" w:rsidRPr="00D80AC8" w:rsidRDefault="00300AF4" w:rsidP="009F2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0AC8">
        <w:rPr>
          <w:rFonts w:ascii="Times New Roman" w:hAnsi="Times New Roman" w:cs="Times New Roman"/>
          <w:sz w:val="28"/>
          <w:szCs w:val="28"/>
        </w:rPr>
        <w:t>Победители конкурса получат помощь в продвижении на крупнейших маркетплейсах и в торговых сетях, доступ к обучающим программам, индивидуальные консультации с бизнес-экспертами, членство в бизнес-объединениях, бесплатное участие в ключевых мероприятиях, а также грантовую поддержку.</w:t>
      </w:r>
    </w:p>
    <w:p w14:paraId="5040F1D5" w14:textId="10DD4692" w:rsidR="00300AF4" w:rsidRPr="00D80AC8" w:rsidRDefault="00300AF4" w:rsidP="009F2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0AC8">
        <w:rPr>
          <w:rFonts w:ascii="Times New Roman" w:hAnsi="Times New Roman" w:cs="Times New Roman"/>
          <w:sz w:val="28"/>
          <w:szCs w:val="28"/>
        </w:rPr>
        <w:t xml:space="preserve">Среди партнеров конкурса – </w:t>
      </w:r>
      <w:proofErr w:type="spellStart"/>
      <w:r w:rsidRPr="00D80AC8">
        <w:rPr>
          <w:rFonts w:ascii="Times New Roman" w:hAnsi="Times New Roman" w:cs="Times New Roman"/>
          <w:sz w:val="28"/>
          <w:szCs w:val="28"/>
        </w:rPr>
        <w:t>Wildberries</w:t>
      </w:r>
      <w:proofErr w:type="spellEnd"/>
      <w:r w:rsidRPr="00D80AC8">
        <w:rPr>
          <w:rFonts w:ascii="Times New Roman" w:hAnsi="Times New Roman" w:cs="Times New Roman"/>
          <w:sz w:val="28"/>
          <w:szCs w:val="28"/>
        </w:rPr>
        <w:t xml:space="preserve">, OZON, Почта России, </w:t>
      </w:r>
      <w:proofErr w:type="spellStart"/>
      <w:r w:rsidRPr="00D80AC8">
        <w:rPr>
          <w:rFonts w:ascii="Times New Roman" w:hAnsi="Times New Roman" w:cs="Times New Roman"/>
          <w:sz w:val="28"/>
          <w:szCs w:val="28"/>
        </w:rPr>
        <w:t>Роскачество</w:t>
      </w:r>
      <w:proofErr w:type="spellEnd"/>
      <w:r w:rsidRPr="00D80AC8">
        <w:rPr>
          <w:rFonts w:ascii="Times New Roman" w:hAnsi="Times New Roman" w:cs="Times New Roman"/>
          <w:sz w:val="28"/>
          <w:szCs w:val="28"/>
        </w:rPr>
        <w:t>, Авторадио</w:t>
      </w:r>
      <w:r w:rsidR="009F2994">
        <w:rPr>
          <w:rFonts w:ascii="Times New Roman" w:hAnsi="Times New Roman" w:cs="Times New Roman"/>
          <w:sz w:val="28"/>
          <w:szCs w:val="28"/>
        </w:rPr>
        <w:t>,</w:t>
      </w:r>
      <w:r w:rsidRPr="00D80AC8">
        <w:rPr>
          <w:rFonts w:ascii="Times New Roman" w:hAnsi="Times New Roman" w:cs="Times New Roman"/>
          <w:sz w:val="28"/>
          <w:szCs w:val="28"/>
        </w:rPr>
        <w:t xml:space="preserve"> Российски</w:t>
      </w:r>
      <w:r w:rsidR="009F2994">
        <w:rPr>
          <w:rFonts w:ascii="Times New Roman" w:hAnsi="Times New Roman" w:cs="Times New Roman"/>
          <w:sz w:val="28"/>
          <w:szCs w:val="28"/>
        </w:rPr>
        <w:t>й</w:t>
      </w:r>
      <w:r w:rsidRPr="00D80AC8">
        <w:rPr>
          <w:rFonts w:ascii="Times New Roman" w:hAnsi="Times New Roman" w:cs="Times New Roman"/>
          <w:sz w:val="28"/>
          <w:szCs w:val="28"/>
        </w:rPr>
        <w:t xml:space="preserve"> экспортны</w:t>
      </w:r>
      <w:r w:rsidR="009F2994">
        <w:rPr>
          <w:rFonts w:ascii="Times New Roman" w:hAnsi="Times New Roman" w:cs="Times New Roman"/>
          <w:sz w:val="28"/>
          <w:szCs w:val="28"/>
        </w:rPr>
        <w:t>й</w:t>
      </w:r>
      <w:r w:rsidRPr="00D80AC8">
        <w:rPr>
          <w:rFonts w:ascii="Times New Roman" w:hAnsi="Times New Roman" w:cs="Times New Roman"/>
          <w:sz w:val="28"/>
          <w:szCs w:val="28"/>
        </w:rPr>
        <w:t xml:space="preserve"> центр, который поможет продвигать отечественные бренды на зарубежных рынках</w:t>
      </w:r>
      <w:r w:rsidR="009F2994">
        <w:rPr>
          <w:rFonts w:ascii="Times New Roman" w:hAnsi="Times New Roman" w:cs="Times New Roman"/>
          <w:sz w:val="28"/>
          <w:szCs w:val="28"/>
        </w:rPr>
        <w:t xml:space="preserve"> </w:t>
      </w:r>
      <w:r w:rsidR="009F2994" w:rsidRPr="00D80AC8">
        <w:rPr>
          <w:rFonts w:ascii="Times New Roman" w:hAnsi="Times New Roman" w:cs="Times New Roman"/>
          <w:sz w:val="28"/>
          <w:szCs w:val="28"/>
        </w:rPr>
        <w:t>и другие</w:t>
      </w:r>
      <w:r w:rsidRPr="00D80AC8">
        <w:rPr>
          <w:rFonts w:ascii="Times New Roman" w:hAnsi="Times New Roman" w:cs="Times New Roman"/>
          <w:sz w:val="28"/>
          <w:szCs w:val="28"/>
        </w:rPr>
        <w:t>.</w:t>
      </w:r>
    </w:p>
    <w:p w14:paraId="4D2559B8" w14:textId="5BDE7677" w:rsidR="00D14A2E" w:rsidRDefault="00D14A2E" w:rsidP="00D14A2E">
      <w:pPr>
        <w:pStyle w:val="a3"/>
      </w:pPr>
    </w:p>
    <w:p w14:paraId="4E57EF64" w14:textId="77777777" w:rsidR="009F2994" w:rsidRDefault="009F2994" w:rsidP="009F299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в этом году Агентство совместно с Фондом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Росконгресс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 поддержке Министерства обороны Российской Федерации впервые организует проведение ежегодной премии «Страну меняют люди». К участию приглашаются лидеры, реализующие проекты с общественно значимыми результатами для страны.</w:t>
      </w:r>
    </w:p>
    <w:p w14:paraId="686686BD" w14:textId="728E0B64" w:rsidR="00446AFB" w:rsidRDefault="00446AFB" w:rsidP="009F2994">
      <w:pPr>
        <w:spacing w:before="100" w:beforeAutospacing="1" w:after="100" w:afterAutospacing="1" w:line="240" w:lineRule="auto"/>
        <w:ind w:firstLine="709"/>
        <w:jc w:val="both"/>
      </w:pPr>
      <w:r>
        <w:rPr>
          <w:noProof/>
        </w:rPr>
        <w:drawing>
          <wp:inline distT="0" distB="0" distL="0" distR="0" wp14:anchorId="0B201231" wp14:editId="1C7ABD06">
            <wp:extent cx="5257800" cy="324890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8" cy="325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8C37" w14:textId="5BC8280C" w:rsidR="007D2A42" w:rsidRDefault="00E66E8C" w:rsidP="00E66E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всех неравнодушных и инициативных граждан</w:t>
      </w:r>
      <w:r w:rsidR="0057291D">
        <w:rPr>
          <w:rFonts w:ascii="Times New Roman" w:hAnsi="Times New Roman" w:cs="Times New Roman"/>
          <w:sz w:val="28"/>
          <w:szCs w:val="28"/>
        </w:rPr>
        <w:t>, субъектов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 поучаствовать в вышеуказанных мероприятиях</w:t>
      </w:r>
      <w:r w:rsidR="004F3DC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ECDE97" w14:textId="28B54A39" w:rsidR="004F3DCD" w:rsidRDefault="004F3DCD" w:rsidP="00E66E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подробная информация содержится на платформе </w:t>
      </w:r>
      <w:hyperlink r:id="rId12" w:tgtFrame="_blank" w:history="1">
        <w:proofErr w:type="spellStart"/>
        <w:r w:rsidRPr="00300AF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идея.росконгресс.рф</w:t>
        </w:r>
        <w:proofErr w:type="spellEnd"/>
      </w:hyperlink>
      <w:r w:rsidR="0057291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14:paraId="63568171" w14:textId="47B98FD7" w:rsidR="007D2A42" w:rsidRDefault="007D2A42" w:rsidP="00E66E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68A708" w14:textId="77777777" w:rsidR="007D2A42" w:rsidRDefault="007D2A42" w:rsidP="007D2A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D77902" w14:textId="77777777" w:rsidR="004E01CC" w:rsidRDefault="004E01CC" w:rsidP="00446AFB"/>
    <w:sectPr w:rsidR="004E0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35713" w14:textId="77777777" w:rsidR="00300AF4" w:rsidRDefault="00300AF4" w:rsidP="00300AF4">
      <w:pPr>
        <w:spacing w:after="0" w:line="240" w:lineRule="auto"/>
      </w:pPr>
      <w:r>
        <w:separator/>
      </w:r>
    </w:p>
  </w:endnote>
  <w:endnote w:type="continuationSeparator" w:id="0">
    <w:p w14:paraId="1D6957ED" w14:textId="77777777" w:rsidR="00300AF4" w:rsidRDefault="00300AF4" w:rsidP="00300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C9EDA" w14:textId="77777777" w:rsidR="00300AF4" w:rsidRDefault="00300AF4" w:rsidP="00300AF4">
      <w:pPr>
        <w:spacing w:after="0" w:line="240" w:lineRule="auto"/>
      </w:pPr>
      <w:r>
        <w:separator/>
      </w:r>
    </w:p>
  </w:footnote>
  <w:footnote w:type="continuationSeparator" w:id="0">
    <w:p w14:paraId="2C6AABC6" w14:textId="77777777" w:rsidR="00300AF4" w:rsidRDefault="00300AF4" w:rsidP="00300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44F85"/>
    <w:multiLevelType w:val="hybridMultilevel"/>
    <w:tmpl w:val="C786F0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81BDE"/>
    <w:multiLevelType w:val="multilevel"/>
    <w:tmpl w:val="7C38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8C"/>
    <w:rsid w:val="00300AF4"/>
    <w:rsid w:val="00446AFB"/>
    <w:rsid w:val="004E01CC"/>
    <w:rsid w:val="004F3DCD"/>
    <w:rsid w:val="004F6716"/>
    <w:rsid w:val="0057291D"/>
    <w:rsid w:val="006A201E"/>
    <w:rsid w:val="007D2A42"/>
    <w:rsid w:val="009F2994"/>
    <w:rsid w:val="00A456C9"/>
    <w:rsid w:val="00A673BD"/>
    <w:rsid w:val="00BC45CC"/>
    <w:rsid w:val="00C2336F"/>
    <w:rsid w:val="00D14A2E"/>
    <w:rsid w:val="00E66E8C"/>
    <w:rsid w:val="00F8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37563"/>
  <w15:chartTrackingRefBased/>
  <w15:docId w15:val="{FA21E308-B149-426A-8DEC-403576F5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4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D2A42"/>
    <w:rPr>
      <w:color w:val="0000FF"/>
      <w:u w:val="single"/>
    </w:rPr>
  </w:style>
  <w:style w:type="character" w:styleId="a5">
    <w:name w:val="Strong"/>
    <w:basedOn w:val="a0"/>
    <w:uiPriority w:val="22"/>
    <w:qFormat/>
    <w:rsid w:val="007D2A42"/>
    <w:rPr>
      <w:b/>
      <w:bCs/>
    </w:rPr>
  </w:style>
  <w:style w:type="paragraph" w:styleId="a6">
    <w:name w:val="header"/>
    <w:basedOn w:val="a"/>
    <w:link w:val="a7"/>
    <w:uiPriority w:val="99"/>
    <w:unhideWhenUsed/>
    <w:rsid w:val="0030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0AF4"/>
  </w:style>
  <w:style w:type="paragraph" w:styleId="a8">
    <w:name w:val="footer"/>
    <w:basedOn w:val="a"/>
    <w:link w:val="a9"/>
    <w:uiPriority w:val="99"/>
    <w:unhideWhenUsed/>
    <w:rsid w:val="0030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0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d1ach8g.xn--c1aenmdblfega.xn--p1ai/?utm_source=asiru&amp;utm_medium=news&amp;utm_campaign=start-12-202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xn--d1ach8g.xn--c1aenmdblfega.xn--p1ai/?utm_source=asiru&amp;utm_medium=news&amp;utm_campaign=start-12-20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Леонтьева Юлия Евгеньевна</dc:creator>
  <cp:keywords/>
  <dc:description/>
  <cp:lastModifiedBy>Леонтьева Юлия Евгеньевна</cp:lastModifiedBy>
  <cp:revision>6</cp:revision>
  <cp:lastPrinted>2025-04-15T02:31:00Z</cp:lastPrinted>
  <dcterms:created xsi:type="dcterms:W3CDTF">2025-04-14T07:55:00Z</dcterms:created>
  <dcterms:modified xsi:type="dcterms:W3CDTF">2025-04-15T02:31:00Z</dcterms:modified>
</cp:coreProperties>
</file>